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1E" w:rsidRDefault="00F50E1B">
      <w:pPr>
        <w:pStyle w:val="Nadpis11"/>
        <w:keepNext/>
        <w:keepLines/>
        <w:shd w:val="clear" w:color="auto" w:fill="auto"/>
        <w:spacing w:after="661"/>
        <w:ind w:right="40"/>
      </w:pPr>
      <w:bookmarkStart w:id="0" w:name="bookmark0"/>
      <w:bookmarkStart w:id="1" w:name="_GoBack"/>
      <w:bookmarkEnd w:id="0"/>
      <w:bookmarkEnd w:id="1"/>
      <w:r>
        <w:rPr>
          <w:rStyle w:val="Nadpis10"/>
          <w:b/>
          <w:bCs/>
        </w:rPr>
        <w:t>M E S T O    B A N S K Á   Š T I A V N I C A</w:t>
      </w:r>
    </w:p>
    <w:p w:rsidR="00B5161E" w:rsidRDefault="00F50E1B">
      <w:pPr>
        <w:pStyle w:val="Zkladntext30"/>
        <w:shd w:val="clear" w:color="auto" w:fill="auto"/>
        <w:spacing w:before="0"/>
        <w:ind w:right="40"/>
      </w:pPr>
      <w:r>
        <w:t>O H L Á S E N I E</w:t>
      </w:r>
    </w:p>
    <w:p w:rsidR="00B5161E" w:rsidRDefault="00F50E1B">
      <w:pPr>
        <w:pStyle w:val="Zkladntext30"/>
        <w:shd w:val="clear" w:color="auto" w:fill="auto"/>
        <w:spacing w:before="0"/>
        <w:ind w:right="40"/>
      </w:pPr>
      <w:r>
        <w:t>v zmysle § 80 ods. 1 zákona č. 582/2004 Z.z.</w:t>
      </w:r>
    </w:p>
    <w:p w:rsidR="00B5161E" w:rsidRDefault="00F50E1B">
      <w:pPr>
        <w:pStyle w:val="Zkladntext41"/>
        <w:shd w:val="clear" w:color="auto" w:fill="auto"/>
        <w:spacing w:after="279"/>
        <w:ind w:right="40"/>
        <w:jc w:val="both"/>
      </w:pPr>
      <w:r>
        <w:rPr>
          <w:rStyle w:val="Zkladntext4Netun"/>
        </w:rPr>
        <w:t xml:space="preserve">k poplatku za komunálne odpady a drobné stavebné odpady </w:t>
      </w:r>
      <w:r>
        <w:t>- poplatník, ktorý je oprávnený užívať alebo užíva nehnuteľnosť - byt, nebytový priestor, pozemnú stavbu alebo jej časť, alebo objekt, ktorý nie je stavbou, alebo záhradu, vinicu, ovocný sad, TTP na iný účel ako na podnikanie</w:t>
      </w:r>
    </w:p>
    <w:p w:rsidR="00B5161E" w:rsidRDefault="00F50E1B">
      <w:pPr>
        <w:pStyle w:val="Zkladntext20"/>
        <w:shd w:val="clear" w:color="auto" w:fill="auto"/>
        <w:spacing w:before="0"/>
        <w:ind w:firstLine="0"/>
      </w:pPr>
      <w:r>
        <w:t>Poučenie:</w:t>
      </w:r>
    </w:p>
    <w:p w:rsidR="00B5161E" w:rsidRDefault="00F50E1B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400"/>
        <w:jc w:val="left"/>
      </w:pPr>
      <w:r>
        <w:t>Poplatník je povinný do 30 dní od vzniku poplatkovej povinnosti , prípadnej zmeny alebo zániku poplatkovej povinnosti ohlásiť toto obci.</w:t>
      </w:r>
    </w:p>
    <w:p w:rsidR="00B5161E" w:rsidRDefault="00F50E1B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400"/>
        <w:jc w:val="left"/>
      </w:pPr>
      <w:r>
        <w:t>Vyplnené tlačivo je poplatník povinný doručiť mestu Banská Štiavnica, Radničné nám. 1, 969 24 B. Štiavnica.</w:t>
      </w:r>
    </w:p>
    <w:p w:rsidR="00B5161E" w:rsidRDefault="00F50E1B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53"/>
        <w:ind w:left="400"/>
        <w:jc w:val="left"/>
      </w:pPr>
      <w:r>
        <w:t>Ak poplatník požaduje zníženie alebo odpustenie poplatku predloží súčasne s Ohlásením doklady určené platným nariadením mesta Banská Štiavnica, ktoré odôvodňujú zníženie alebo odpustenie poplatku.</w:t>
      </w:r>
    </w:p>
    <w:p w:rsidR="00B5161E" w:rsidRDefault="00F50E1B">
      <w:pPr>
        <w:pStyle w:val="Zkladntext41"/>
        <w:shd w:val="clear" w:color="auto" w:fill="auto"/>
        <w:spacing w:after="236" w:line="244" w:lineRule="exact"/>
        <w:jc w:val="both"/>
      </w:pPr>
      <w:r>
        <w:rPr>
          <w:rStyle w:val="Zkladntext40"/>
          <w:b/>
          <w:bCs/>
        </w:rPr>
        <w:t>Poplatník</w:t>
      </w:r>
      <w:r>
        <w:rPr>
          <w:rStyle w:val="Zkladntext4Netun"/>
        </w:rPr>
        <w:t>:</w:t>
      </w:r>
    </w:p>
    <w:p w:rsidR="00B5161E" w:rsidRDefault="00F50E1B">
      <w:pPr>
        <w:pStyle w:val="Zkladntext30"/>
        <w:shd w:val="clear" w:color="auto" w:fill="auto"/>
        <w:tabs>
          <w:tab w:val="left" w:leader="dot" w:pos="3216"/>
          <w:tab w:val="left" w:leader="dot" w:pos="5942"/>
          <w:tab w:val="left" w:leader="dot" w:pos="8651"/>
        </w:tabs>
        <w:spacing w:before="0" w:line="274" w:lineRule="exact"/>
        <w:jc w:val="both"/>
      </w:pPr>
      <w:r>
        <w:t>Priezvisko:</w:t>
      </w:r>
      <w:r>
        <w:tab/>
        <w:t xml:space="preserve"> Meno:</w:t>
      </w:r>
      <w:r>
        <w:tab/>
        <w:t xml:space="preserve"> rodné číslo </w:t>
      </w:r>
      <w:r>
        <w:tab/>
      </w:r>
    </w:p>
    <w:p w:rsidR="00B5161E" w:rsidRDefault="00F50E1B">
      <w:pPr>
        <w:pStyle w:val="Zkladntext30"/>
        <w:shd w:val="clear" w:color="auto" w:fill="auto"/>
        <w:tabs>
          <w:tab w:val="left" w:leader="dot" w:pos="8651"/>
        </w:tabs>
        <w:spacing w:before="0" w:line="274" w:lineRule="exact"/>
        <w:jc w:val="both"/>
      </w:pPr>
      <w:r>
        <w:t xml:space="preserve">Názov, obchodné meno: </w:t>
      </w:r>
      <w:r>
        <w:tab/>
      </w:r>
    </w:p>
    <w:p w:rsidR="00B5161E" w:rsidRDefault="00F50E1B">
      <w:pPr>
        <w:pStyle w:val="Zkladntext30"/>
        <w:shd w:val="clear" w:color="auto" w:fill="auto"/>
        <w:tabs>
          <w:tab w:val="left" w:leader="dot" w:pos="6683"/>
          <w:tab w:val="left" w:leader="dot" w:pos="8651"/>
        </w:tabs>
        <w:spacing w:before="0" w:after="301" w:line="274" w:lineRule="exact"/>
        <w:jc w:val="both"/>
      </w:pPr>
      <w:r>
        <w:t>IČO: …………………..</w:t>
      </w:r>
      <w:r>
        <w:br/>
      </w:r>
      <w:r>
        <w:br/>
      </w:r>
      <w:r>
        <w:rPr>
          <w:b/>
          <w:bCs/>
          <w:u w:val="single"/>
        </w:rPr>
        <w:t>Adresa trvalého pobytu poplatníka/ Sídlo firmy (majiteľa nehnuteľnosti)</w:t>
      </w:r>
    </w:p>
    <w:p w:rsidR="00B5161E" w:rsidRDefault="00F50E1B">
      <w:pPr>
        <w:pStyle w:val="Zkladntext30"/>
        <w:shd w:val="clear" w:color="auto" w:fill="auto"/>
        <w:tabs>
          <w:tab w:val="left" w:leader="dot" w:pos="6683"/>
          <w:tab w:val="left" w:leader="dot" w:pos="8651"/>
        </w:tabs>
        <w:spacing w:before="0" w:after="301" w:line="240" w:lineRule="auto"/>
        <w:jc w:val="both"/>
      </w:pPr>
      <w:r>
        <w:t xml:space="preserve">Ulica: ……………………………….. Súpisné č.: ……………….    Orientačné č.: </w:t>
      </w:r>
      <w:r>
        <w:tab/>
        <w:t xml:space="preserve">….. </w:t>
      </w:r>
    </w:p>
    <w:p w:rsidR="00B5161E" w:rsidRDefault="00F50E1B">
      <w:pPr>
        <w:pStyle w:val="Zkladntext30"/>
        <w:shd w:val="clear" w:color="auto" w:fill="auto"/>
        <w:tabs>
          <w:tab w:val="left" w:leader="dot" w:pos="3954"/>
          <w:tab w:val="left" w:leader="dot" w:pos="6683"/>
          <w:tab w:val="left" w:leader="dot" w:pos="8155"/>
        </w:tabs>
        <w:spacing w:before="0" w:line="240" w:lineRule="auto"/>
        <w:jc w:val="both"/>
      </w:pPr>
      <w:r>
        <w:t>PSČ: ………………… Obec:</w:t>
      </w:r>
      <w:r>
        <w:tab/>
        <w:t xml:space="preserve"> </w:t>
      </w:r>
    </w:p>
    <w:p w:rsidR="00B5161E" w:rsidRDefault="00F50E1B">
      <w:pPr>
        <w:pStyle w:val="Zkladntext30"/>
        <w:shd w:val="clear" w:color="auto" w:fill="auto"/>
        <w:tabs>
          <w:tab w:val="left" w:leader="dot" w:pos="3954"/>
          <w:tab w:val="left" w:leader="dot" w:pos="6683"/>
          <w:tab w:val="left" w:leader="dot" w:pos="8155"/>
        </w:tabs>
        <w:spacing w:before="0" w:line="547" w:lineRule="exact"/>
        <w:jc w:val="both"/>
      </w:pPr>
      <w:r>
        <w:t xml:space="preserve">Email: ………………………...……………..           Telefón: </w:t>
      </w:r>
      <w:r>
        <w:tab/>
        <w:t>…………………………..</w:t>
      </w:r>
    </w:p>
    <w:p w:rsidR="00B5161E" w:rsidRDefault="00F50E1B">
      <w:pPr>
        <w:pStyle w:val="Zkladntext30"/>
        <w:shd w:val="clear" w:color="auto" w:fill="auto"/>
        <w:tabs>
          <w:tab w:val="left" w:leader="dot" w:pos="3954"/>
          <w:tab w:val="left" w:leader="dot" w:pos="6683"/>
          <w:tab w:val="left" w:leader="dot" w:pos="8155"/>
        </w:tabs>
        <w:spacing w:before="0" w:line="360" w:lineRule="auto"/>
        <w:jc w:val="both"/>
      </w:pPr>
      <w:r>
        <w:t>Adresa pre písomný styk: ……………………………………………………………………………….</w:t>
      </w:r>
    </w:p>
    <w:p w:rsidR="00B5161E" w:rsidRDefault="00F50E1B">
      <w:pPr>
        <w:pStyle w:val="Zkladntext41"/>
        <w:shd w:val="clear" w:color="auto" w:fill="auto"/>
        <w:spacing w:line="360" w:lineRule="auto"/>
        <w:jc w:val="both"/>
      </w:pPr>
      <w:r>
        <w:rPr>
          <w:rStyle w:val="Zkladntext40"/>
          <w:b/>
          <w:bCs/>
        </w:rPr>
        <w:t>Identifikácia nehnuteľnosti v k.ú. Banská Štiavnica/Banky:</w:t>
      </w:r>
    </w:p>
    <w:p w:rsidR="00B5161E" w:rsidRDefault="00F50E1B">
      <w:pPr>
        <w:pStyle w:val="Zkladntext30"/>
        <w:shd w:val="clear" w:color="auto" w:fill="auto"/>
        <w:tabs>
          <w:tab w:val="left" w:leader="dot" w:pos="3954"/>
          <w:tab w:val="left" w:leader="dot" w:pos="6403"/>
        </w:tabs>
        <w:spacing w:before="0" w:after="260" w:line="244" w:lineRule="exact"/>
        <w:jc w:val="both"/>
      </w:pPr>
      <w:r>
        <w:t>Ulica: ……………………………..Súpisné č: …………………. Orientačné č: ………………………</w:t>
      </w:r>
    </w:p>
    <w:p w:rsidR="00B5161E" w:rsidRDefault="00F50E1B">
      <w:pPr>
        <w:pStyle w:val="Zkladntext30"/>
        <w:shd w:val="clear" w:color="auto" w:fill="auto"/>
        <w:tabs>
          <w:tab w:val="left" w:leader="dot" w:pos="2141"/>
          <w:tab w:val="left" w:leader="dot" w:pos="5213"/>
        </w:tabs>
        <w:spacing w:before="0" w:after="500" w:line="244" w:lineRule="exact"/>
        <w:jc w:val="both"/>
      </w:pPr>
      <w:r>
        <w:t>Číslo bytu:</w:t>
      </w:r>
      <w:r>
        <w:tab/>
        <w:t xml:space="preserve"> Dátum nadobudnutia /zániku vlastníctva nehnuteľnosti: ……………………...</w:t>
      </w:r>
    </w:p>
    <w:p w:rsidR="00B5161E" w:rsidRDefault="00F50E1B">
      <w:pPr>
        <w:pStyle w:val="Zkladntext20"/>
        <w:shd w:val="clear" w:color="auto" w:fill="auto"/>
        <w:spacing w:before="0" w:after="829" w:line="230" w:lineRule="exact"/>
        <w:ind w:firstLine="0"/>
        <w:jc w:val="left"/>
      </w:pPr>
      <w:r>
        <w:t>Poplatník svojim podpisom potvrdzuje, že všetky uvedené údaje sú pravdivé a zodpovedá za prípadné škody, ktoré vzniknú uvedením nepravdivých alebo neúplných údajov.</w:t>
      </w:r>
      <w:r>
        <w:br/>
      </w:r>
    </w:p>
    <w:p w:rsidR="00B5161E" w:rsidRDefault="00F50E1B">
      <w:pPr>
        <w:pStyle w:val="Zkladntext30"/>
        <w:shd w:val="clear" w:color="auto" w:fill="auto"/>
        <w:tabs>
          <w:tab w:val="left" w:leader="dot" w:pos="2141"/>
          <w:tab w:val="left" w:leader="dot" w:pos="7666"/>
        </w:tabs>
        <w:spacing w:before="0" w:line="244" w:lineRule="exact"/>
        <w:jc w:val="both"/>
      </w:pPr>
      <w:r>
        <w:t xml:space="preserve">Dátum: </w:t>
      </w:r>
      <w:r>
        <w:tab/>
        <w:t xml:space="preserve">                                                                    </w:t>
      </w:r>
      <w:r>
        <w:tab/>
      </w:r>
    </w:p>
    <w:p w:rsidR="00B5161E" w:rsidRDefault="00F50E1B">
      <w:pPr>
        <w:pStyle w:val="Zkladntext30"/>
        <w:shd w:val="clear" w:color="auto" w:fill="auto"/>
        <w:spacing w:before="0" w:after="500" w:line="244" w:lineRule="exact"/>
        <w:ind w:left="5900"/>
        <w:jc w:val="left"/>
      </w:pPr>
      <w:r>
        <w:t>Podpis ohlasovateľa</w:t>
      </w:r>
      <w:r>
        <w:br/>
      </w:r>
    </w:p>
    <w:p w:rsidR="00B5161E" w:rsidRDefault="00F50E1B">
      <w:pPr>
        <w:pStyle w:val="Zkladntext41"/>
        <w:shd w:val="clear" w:color="auto" w:fill="auto"/>
        <w:spacing w:after="0" w:line="244" w:lineRule="exact"/>
        <w:jc w:val="both"/>
      </w:pPr>
      <w:r>
        <w:t>Informácie týkajúce sa spracúvania a ochrany osobných údajov sú uvedené na stránke mesta</w:t>
      </w:r>
    </w:p>
    <w:p w:rsidR="00B5161E" w:rsidRDefault="00B5161E">
      <w:pPr>
        <w:pStyle w:val="Zkladntext61"/>
        <w:shd w:val="clear" w:color="auto" w:fill="auto"/>
      </w:pPr>
      <w:hyperlink r:id="rId5">
        <w:r w:rsidR="00F50E1B">
          <w:rPr>
            <w:rStyle w:val="Zkladntext60"/>
            <w:i/>
            <w:iCs/>
          </w:rPr>
          <w:t>https://www.osobnyudaj.sk/informovanie/00320501/sk/zakladne-informacie</w:t>
        </w:r>
      </w:hyperlink>
    </w:p>
    <w:sectPr w:rsidR="00B5161E" w:rsidSect="00B5161E">
      <w:pgSz w:w="11906" w:h="16838"/>
      <w:pgMar w:top="1383" w:right="1445" w:bottom="1383" w:left="138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6984"/>
    <w:multiLevelType w:val="multilevel"/>
    <w:tmpl w:val="26D87774"/>
    <w:lvl w:ilvl="0">
      <w:start w:val="1"/>
      <w:numFmt w:val="bullet"/>
      <w:lvlText w:val="•"/>
      <w:lvlJc w:val="left"/>
      <w:pPr>
        <w:ind w:left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">
    <w:nsid w:val="7C411BDC"/>
    <w:multiLevelType w:val="multilevel"/>
    <w:tmpl w:val="1130BFA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ExpandShiftReturn/>
  </w:compat>
  <w:rsids>
    <w:rsidRoot w:val="00B5161E"/>
    <w:rsid w:val="000240BE"/>
    <w:rsid w:val="00B5161E"/>
    <w:rsid w:val="00F5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161E"/>
    <w:rPr>
      <w:rFonts w:cs="Courier New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1"/>
    <w:qFormat/>
    <w:locked/>
    <w:rsid w:val="00B5161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Nadpis10">
    <w:name w:val="Nadpis #1"/>
    <w:basedOn w:val="Nadpis1"/>
    <w:qFormat/>
    <w:rsid w:val="00B5161E"/>
    <w:rPr>
      <w:color w:val="000000"/>
      <w:spacing w:val="0"/>
      <w:w w:val="100"/>
      <w:u w:val="single"/>
      <w:lang w:val="sk-SK" w:eastAsia="sk-SK"/>
    </w:rPr>
  </w:style>
  <w:style w:type="character" w:customStyle="1" w:styleId="Zkladntext3">
    <w:name w:val="Základní text (3)_"/>
    <w:basedOn w:val="Predvolenpsmoodseku"/>
    <w:link w:val="Zkladntext30"/>
    <w:qFormat/>
    <w:locked/>
    <w:rsid w:val="00B5161E"/>
    <w:rPr>
      <w:rFonts w:ascii="Times New Roman" w:hAnsi="Times New Roman" w:cs="Times New Roman"/>
      <w:sz w:val="22"/>
      <w:szCs w:val="22"/>
      <w:u w:val="none"/>
    </w:rPr>
  </w:style>
  <w:style w:type="character" w:customStyle="1" w:styleId="Zkladntext4">
    <w:name w:val="Základní text (4)_"/>
    <w:basedOn w:val="Predvolenpsmoodseku"/>
    <w:link w:val="Zkladntext41"/>
    <w:qFormat/>
    <w:locked/>
    <w:rsid w:val="00B5161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qFormat/>
    <w:rsid w:val="00B5161E"/>
    <w:rPr>
      <w:color w:val="000000"/>
      <w:spacing w:val="0"/>
      <w:w w:val="100"/>
      <w:u w:val="single"/>
      <w:lang w:val="sk-SK" w:eastAsia="sk-SK"/>
    </w:rPr>
  </w:style>
  <w:style w:type="character" w:customStyle="1" w:styleId="Zkladntext2">
    <w:name w:val="Základní text (2)_"/>
    <w:basedOn w:val="Predvolenpsmoodseku"/>
    <w:link w:val="Zkladntext20"/>
    <w:qFormat/>
    <w:locked/>
    <w:rsid w:val="00B5161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kladntext40">
    <w:name w:val="Základní text (4)"/>
    <w:basedOn w:val="Zkladntext4"/>
    <w:qFormat/>
    <w:rsid w:val="00B5161E"/>
    <w:rPr>
      <w:color w:val="000000"/>
      <w:spacing w:val="0"/>
      <w:w w:val="100"/>
      <w:u w:val="single"/>
      <w:lang w:val="sk-SK" w:eastAsia="sk-SK"/>
    </w:rPr>
  </w:style>
  <w:style w:type="character" w:customStyle="1" w:styleId="Zkladntext5">
    <w:name w:val="Základní text (5)_"/>
    <w:basedOn w:val="Predvolenpsmoodseku"/>
    <w:link w:val="Zkladntext50"/>
    <w:qFormat/>
    <w:locked/>
    <w:rsid w:val="00B5161E"/>
    <w:rPr>
      <w:rFonts w:ascii="Times New Roman" w:hAnsi="Times New Roman" w:cs="Times New Roman"/>
      <w:sz w:val="20"/>
      <w:szCs w:val="20"/>
      <w:u w:val="none"/>
    </w:rPr>
  </w:style>
  <w:style w:type="character" w:customStyle="1" w:styleId="Zkladntext6">
    <w:name w:val="Základní text (6)_"/>
    <w:basedOn w:val="Predvolenpsmoodseku"/>
    <w:link w:val="Zkladntext61"/>
    <w:qFormat/>
    <w:locked/>
    <w:rsid w:val="00B5161E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Zkladntext60">
    <w:name w:val="Základní text (6)"/>
    <w:basedOn w:val="Zkladntext6"/>
    <w:qFormat/>
    <w:rsid w:val="00B5161E"/>
    <w:rPr>
      <w:color w:val="0000FF"/>
      <w:spacing w:val="0"/>
      <w:w w:val="100"/>
    </w:rPr>
  </w:style>
  <w:style w:type="character" w:customStyle="1" w:styleId="ListLabel1">
    <w:name w:val="ListLabel 1"/>
    <w:qFormat/>
    <w:rsid w:val="00B5161E"/>
    <w:rPr>
      <w:rFonts w:eastAsia="Times New Roman"/>
      <w:b/>
      <w:color w:val="000000"/>
      <w:spacing w:val="0"/>
      <w:w w:val="100"/>
      <w:sz w:val="20"/>
      <w:u w:val="none"/>
      <w:lang w:val="sk-SK" w:eastAsia="sk-SK"/>
    </w:rPr>
  </w:style>
  <w:style w:type="character" w:customStyle="1" w:styleId="Internetovodkaz">
    <w:name w:val="Internetový odkaz"/>
    <w:rsid w:val="00B5161E"/>
    <w:rPr>
      <w:color w:val="000080"/>
      <w:u w:val="single"/>
    </w:rPr>
  </w:style>
  <w:style w:type="character" w:customStyle="1" w:styleId="ListLabel2">
    <w:name w:val="ListLabel 2"/>
    <w:qFormat/>
    <w:rsid w:val="00B5161E"/>
    <w:rPr>
      <w:b/>
      <w:color w:val="000000"/>
      <w:spacing w:val="0"/>
      <w:w w:val="100"/>
      <w:sz w:val="20"/>
      <w:u w:val="none"/>
      <w:lang w:val="sk-SK" w:eastAsia="sk-SK"/>
    </w:rPr>
  </w:style>
  <w:style w:type="paragraph" w:customStyle="1" w:styleId="Nadpis">
    <w:name w:val="Nadpis"/>
    <w:basedOn w:val="Normlny"/>
    <w:next w:val="Zkladntext"/>
    <w:qFormat/>
    <w:rsid w:val="00B5161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B5161E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cs="Courier New"/>
      <w:color w:val="000000"/>
      <w:sz w:val="24"/>
      <w:szCs w:val="24"/>
    </w:rPr>
  </w:style>
  <w:style w:type="paragraph" w:styleId="Zoznam">
    <w:name w:val="List"/>
    <w:basedOn w:val="Zkladntext"/>
    <w:uiPriority w:val="99"/>
    <w:rsid w:val="00B5161E"/>
    <w:rPr>
      <w:rFonts w:cs="Arial Unicode MS"/>
    </w:rPr>
  </w:style>
  <w:style w:type="paragraph" w:customStyle="1" w:styleId="Caption">
    <w:name w:val="Caption"/>
    <w:basedOn w:val="Normlny"/>
    <w:qFormat/>
    <w:rsid w:val="00B5161E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y"/>
    <w:qFormat/>
    <w:rsid w:val="00B5161E"/>
    <w:pPr>
      <w:suppressLineNumbers/>
    </w:pPr>
    <w:rPr>
      <w:rFonts w:cs="Arial Unicode MS"/>
    </w:rPr>
  </w:style>
  <w:style w:type="paragraph" w:customStyle="1" w:styleId="Nadpis11">
    <w:name w:val="Nadpis #11"/>
    <w:basedOn w:val="Normlny"/>
    <w:link w:val="Nadpis1"/>
    <w:qFormat/>
    <w:rsid w:val="00B5161E"/>
    <w:pPr>
      <w:shd w:val="clear" w:color="auto" w:fill="FFFFFF"/>
      <w:spacing w:after="620" w:line="310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y"/>
    <w:link w:val="Zkladntext3"/>
    <w:qFormat/>
    <w:rsid w:val="00B5161E"/>
    <w:pPr>
      <w:shd w:val="clear" w:color="auto" w:fill="FFFFFF"/>
      <w:spacing w:before="620" w:line="259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Zkladntext41">
    <w:name w:val="Základní text (4)1"/>
    <w:basedOn w:val="Normlny"/>
    <w:link w:val="Zkladntext4"/>
    <w:qFormat/>
    <w:rsid w:val="00B5161E"/>
    <w:pPr>
      <w:shd w:val="clear" w:color="auto" w:fill="FFFFFF"/>
      <w:spacing w:after="260" w:line="25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qFormat/>
    <w:rsid w:val="00B5161E"/>
    <w:pPr>
      <w:shd w:val="clear" w:color="auto" w:fill="FFFFFF"/>
      <w:spacing w:before="260" w:line="235" w:lineRule="exact"/>
      <w:ind w:hanging="4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y"/>
    <w:link w:val="Zkladntext5"/>
    <w:qFormat/>
    <w:rsid w:val="00B5161E"/>
    <w:pPr>
      <w:shd w:val="clear" w:color="auto" w:fill="FFFFFF"/>
      <w:spacing w:before="260" w:line="222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Zkladntext61">
    <w:name w:val="Základní text (6)1"/>
    <w:basedOn w:val="Normlny"/>
    <w:link w:val="Zkladntext6"/>
    <w:qFormat/>
    <w:rsid w:val="00B5161E"/>
    <w:pPr>
      <w:shd w:val="clear" w:color="auto" w:fill="FFFFFF"/>
      <w:spacing w:line="244" w:lineRule="exact"/>
      <w:jc w:val="both"/>
    </w:pPr>
    <w:rPr>
      <w:rFonts w:ascii="Times New Roman" w:hAnsi="Times New Roman" w:cs="Times New Roman"/>
      <w:i/>
      <w:i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T O   B A N S K Á   Š T I A V N I C A</dc:title>
  <dc:creator>Kminiaková</dc:creator>
  <cp:lastModifiedBy>Siska</cp:lastModifiedBy>
  <cp:revision>2</cp:revision>
  <dcterms:created xsi:type="dcterms:W3CDTF">2024-07-31T08:56:00Z</dcterms:created>
  <dcterms:modified xsi:type="dcterms:W3CDTF">2024-07-31T08:56:00Z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