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FA16D" w14:textId="25D22461" w:rsidR="00097919" w:rsidRPr="006B7551" w:rsidRDefault="00BE70A6" w:rsidP="00097919">
      <w:pPr>
        <w:pStyle w:val="Nadpis1"/>
        <w:tabs>
          <w:tab w:val="left" w:pos="3645"/>
          <w:tab w:val="center" w:pos="5233"/>
        </w:tabs>
        <w:jc w:val="center"/>
        <w:rPr>
          <w:rStyle w:val="Vrazn"/>
          <w:rFonts w:ascii="Times New Roman" w:hAnsi="Times New Roman" w:cs="Times New Roman"/>
          <w:sz w:val="40"/>
          <w:szCs w:val="40"/>
        </w:rPr>
      </w:pPr>
      <w:r w:rsidRPr="006B7551">
        <w:rPr>
          <w:rStyle w:val="Vrazn"/>
          <w:rFonts w:ascii="Times New Roman" w:hAnsi="Times New Roman" w:cs="Times New Roman"/>
          <w:sz w:val="40"/>
          <w:szCs w:val="40"/>
        </w:rPr>
        <w:t>HLÁSENIE</w:t>
      </w:r>
    </w:p>
    <w:p w14:paraId="5307F4DA" w14:textId="717EEEE9" w:rsidR="00097919" w:rsidRDefault="00BE70A6" w:rsidP="00BE70A6">
      <w:pPr>
        <w:shd w:val="clear" w:color="auto" w:fill="FFFFFF"/>
        <w:spacing w:line="242" w:lineRule="exact"/>
        <w:ind w:right="415"/>
        <w:jc w:val="center"/>
        <w:rPr>
          <w:b/>
          <w:bCs/>
          <w:w w:val="86"/>
          <w:sz w:val="22"/>
          <w:szCs w:val="28"/>
        </w:rPr>
      </w:pPr>
      <w:r w:rsidRPr="006B7551">
        <w:rPr>
          <w:b/>
          <w:bCs/>
          <w:w w:val="86"/>
          <w:sz w:val="22"/>
          <w:szCs w:val="28"/>
        </w:rPr>
        <w:t>o počte prenocovaní a počte ubytovaných hostí k priznaniu dane za ubytovanie</w:t>
      </w:r>
    </w:p>
    <w:p w14:paraId="2DA0651F" w14:textId="54F6412E" w:rsidR="008C1F7B" w:rsidRDefault="008C1F7B" w:rsidP="00BE70A6">
      <w:pPr>
        <w:shd w:val="clear" w:color="auto" w:fill="FFFFFF"/>
        <w:spacing w:line="242" w:lineRule="exact"/>
        <w:ind w:right="415"/>
        <w:jc w:val="center"/>
        <w:rPr>
          <w:b/>
          <w:bCs/>
          <w:w w:val="86"/>
          <w:sz w:val="22"/>
          <w:szCs w:val="28"/>
        </w:rPr>
      </w:pPr>
    </w:p>
    <w:p w14:paraId="062F587B" w14:textId="450F1C64" w:rsidR="008C1F7B" w:rsidRPr="006B7551" w:rsidRDefault="008C1F7B" w:rsidP="008C1F7B">
      <w:pPr>
        <w:shd w:val="clear" w:color="auto" w:fill="FFFFFF"/>
        <w:spacing w:line="242" w:lineRule="exact"/>
        <w:ind w:right="-24"/>
        <w:rPr>
          <w:b/>
          <w:bCs/>
          <w:w w:val="86"/>
          <w:sz w:val="21"/>
        </w:rPr>
      </w:pPr>
      <w:r>
        <w:rPr>
          <w:b/>
          <w:bCs/>
          <w:w w:val="86"/>
          <w:sz w:val="22"/>
          <w:szCs w:val="28"/>
        </w:rPr>
        <w:t>MESIAC:</w:t>
      </w:r>
      <w:r w:rsidR="004344E8">
        <w:rPr>
          <w:i/>
          <w:iCs/>
          <w:w w:val="86"/>
          <w:sz w:val="16"/>
          <w:szCs w:val="20"/>
        </w:rPr>
        <w:t xml:space="preserve">         </w:t>
      </w:r>
      <w:r>
        <w:rPr>
          <w:b/>
          <w:bCs/>
          <w:w w:val="86"/>
          <w:sz w:val="22"/>
          <w:szCs w:val="28"/>
        </w:rPr>
        <w:t xml:space="preserve">  1</w:t>
      </w:r>
      <w:r w:rsidR="00270621">
        <w:rPr>
          <w:b/>
          <w:bCs/>
          <w:w w:val="86"/>
          <w:sz w:val="22"/>
          <w:szCs w:val="28"/>
        </w:rPr>
        <w:t xml:space="preserve">      </w:t>
      </w:r>
      <w:r w:rsidR="004344E8">
        <w:rPr>
          <w:b/>
          <w:bCs/>
          <w:w w:val="86"/>
          <w:sz w:val="22"/>
          <w:szCs w:val="28"/>
        </w:rPr>
        <w:t xml:space="preserve">  </w:t>
      </w:r>
      <w:r w:rsidR="00270621">
        <w:rPr>
          <w:b/>
          <w:bCs/>
          <w:w w:val="86"/>
          <w:sz w:val="22"/>
          <w:szCs w:val="28"/>
        </w:rPr>
        <w:t xml:space="preserve">    </w:t>
      </w:r>
      <w:r>
        <w:rPr>
          <w:b/>
          <w:bCs/>
          <w:w w:val="86"/>
          <w:sz w:val="22"/>
          <w:szCs w:val="28"/>
        </w:rPr>
        <w:t>2</w:t>
      </w:r>
      <w:r w:rsidR="00270621">
        <w:rPr>
          <w:b/>
          <w:bCs/>
          <w:w w:val="86"/>
          <w:sz w:val="22"/>
          <w:szCs w:val="28"/>
        </w:rPr>
        <w:t xml:space="preserve">      </w:t>
      </w:r>
      <w:r w:rsidR="004344E8">
        <w:rPr>
          <w:b/>
          <w:bCs/>
          <w:w w:val="86"/>
          <w:sz w:val="22"/>
          <w:szCs w:val="28"/>
        </w:rPr>
        <w:t xml:space="preserve">   </w:t>
      </w:r>
      <w:r w:rsidR="00270621">
        <w:rPr>
          <w:b/>
          <w:bCs/>
          <w:w w:val="86"/>
          <w:sz w:val="22"/>
          <w:szCs w:val="28"/>
        </w:rPr>
        <w:t xml:space="preserve">    </w:t>
      </w:r>
      <w:r>
        <w:rPr>
          <w:b/>
          <w:bCs/>
          <w:w w:val="86"/>
          <w:sz w:val="22"/>
          <w:szCs w:val="28"/>
        </w:rPr>
        <w:t>3</w:t>
      </w:r>
      <w:r w:rsidR="00270621">
        <w:rPr>
          <w:b/>
          <w:bCs/>
          <w:w w:val="86"/>
          <w:sz w:val="22"/>
          <w:szCs w:val="28"/>
        </w:rPr>
        <w:t xml:space="preserve">    </w:t>
      </w:r>
      <w:r w:rsidR="004344E8">
        <w:rPr>
          <w:b/>
          <w:bCs/>
          <w:w w:val="86"/>
          <w:sz w:val="22"/>
          <w:szCs w:val="28"/>
        </w:rPr>
        <w:t xml:space="preserve">   </w:t>
      </w:r>
      <w:r w:rsidR="00270621">
        <w:rPr>
          <w:b/>
          <w:bCs/>
          <w:w w:val="86"/>
          <w:sz w:val="22"/>
          <w:szCs w:val="28"/>
        </w:rPr>
        <w:t xml:space="preserve">      </w:t>
      </w:r>
      <w:r>
        <w:rPr>
          <w:b/>
          <w:bCs/>
          <w:w w:val="86"/>
          <w:sz w:val="22"/>
          <w:szCs w:val="28"/>
        </w:rPr>
        <w:t>4</w:t>
      </w:r>
      <w:r w:rsidR="00270621">
        <w:rPr>
          <w:b/>
          <w:bCs/>
          <w:w w:val="86"/>
          <w:sz w:val="22"/>
          <w:szCs w:val="28"/>
        </w:rPr>
        <w:t xml:space="preserve">    </w:t>
      </w:r>
      <w:r w:rsidR="004344E8">
        <w:rPr>
          <w:b/>
          <w:bCs/>
          <w:w w:val="86"/>
          <w:sz w:val="22"/>
          <w:szCs w:val="28"/>
        </w:rPr>
        <w:t xml:space="preserve">   </w:t>
      </w:r>
      <w:r w:rsidR="00270621">
        <w:rPr>
          <w:b/>
          <w:bCs/>
          <w:w w:val="86"/>
          <w:sz w:val="22"/>
          <w:szCs w:val="28"/>
        </w:rPr>
        <w:t xml:space="preserve">      </w:t>
      </w:r>
      <w:r>
        <w:rPr>
          <w:b/>
          <w:bCs/>
          <w:w w:val="86"/>
          <w:sz w:val="22"/>
          <w:szCs w:val="28"/>
        </w:rPr>
        <w:t>5</w:t>
      </w:r>
      <w:r w:rsidR="00270621">
        <w:rPr>
          <w:b/>
          <w:bCs/>
          <w:w w:val="86"/>
          <w:sz w:val="22"/>
          <w:szCs w:val="28"/>
        </w:rPr>
        <w:t xml:space="preserve">    </w:t>
      </w:r>
      <w:r w:rsidR="004344E8">
        <w:rPr>
          <w:b/>
          <w:bCs/>
          <w:w w:val="86"/>
          <w:sz w:val="22"/>
          <w:szCs w:val="28"/>
        </w:rPr>
        <w:t xml:space="preserve">   </w:t>
      </w:r>
      <w:r w:rsidR="00270621">
        <w:rPr>
          <w:b/>
          <w:bCs/>
          <w:w w:val="86"/>
          <w:sz w:val="22"/>
          <w:szCs w:val="28"/>
        </w:rPr>
        <w:t xml:space="preserve">      </w:t>
      </w:r>
      <w:r>
        <w:rPr>
          <w:b/>
          <w:bCs/>
          <w:w w:val="86"/>
          <w:sz w:val="22"/>
          <w:szCs w:val="28"/>
        </w:rPr>
        <w:t>6</w:t>
      </w:r>
      <w:r w:rsidR="00270621">
        <w:rPr>
          <w:b/>
          <w:bCs/>
          <w:w w:val="86"/>
          <w:sz w:val="22"/>
          <w:szCs w:val="28"/>
        </w:rPr>
        <w:t xml:space="preserve">  </w:t>
      </w:r>
      <w:r w:rsidR="004344E8">
        <w:rPr>
          <w:b/>
          <w:bCs/>
          <w:w w:val="86"/>
          <w:sz w:val="22"/>
          <w:szCs w:val="28"/>
        </w:rPr>
        <w:t xml:space="preserve"> </w:t>
      </w:r>
      <w:r w:rsidR="00270621">
        <w:rPr>
          <w:b/>
          <w:bCs/>
          <w:w w:val="86"/>
          <w:sz w:val="22"/>
          <w:szCs w:val="28"/>
        </w:rPr>
        <w:t xml:space="preserve">        </w:t>
      </w:r>
      <w:r>
        <w:rPr>
          <w:b/>
          <w:bCs/>
          <w:w w:val="86"/>
          <w:sz w:val="22"/>
          <w:szCs w:val="28"/>
        </w:rPr>
        <w:t xml:space="preserve">7        </w:t>
      </w:r>
      <w:r w:rsidR="00270621">
        <w:rPr>
          <w:b/>
          <w:bCs/>
          <w:w w:val="86"/>
          <w:sz w:val="22"/>
          <w:szCs w:val="28"/>
        </w:rPr>
        <w:t xml:space="preserve">  </w:t>
      </w:r>
      <w:r>
        <w:rPr>
          <w:b/>
          <w:bCs/>
          <w:w w:val="86"/>
          <w:sz w:val="22"/>
          <w:szCs w:val="28"/>
        </w:rPr>
        <w:t xml:space="preserve">8        </w:t>
      </w:r>
      <w:r w:rsidR="00270621">
        <w:rPr>
          <w:b/>
          <w:bCs/>
          <w:w w:val="86"/>
          <w:sz w:val="22"/>
          <w:szCs w:val="28"/>
        </w:rPr>
        <w:t xml:space="preserve">  </w:t>
      </w:r>
      <w:r>
        <w:rPr>
          <w:b/>
          <w:bCs/>
          <w:w w:val="86"/>
          <w:sz w:val="22"/>
          <w:szCs w:val="28"/>
        </w:rPr>
        <w:t xml:space="preserve">9        </w:t>
      </w:r>
      <w:r w:rsidR="00270621">
        <w:rPr>
          <w:b/>
          <w:bCs/>
          <w:w w:val="86"/>
          <w:sz w:val="22"/>
          <w:szCs w:val="28"/>
        </w:rPr>
        <w:t xml:space="preserve">  </w:t>
      </w:r>
      <w:r>
        <w:rPr>
          <w:b/>
          <w:bCs/>
          <w:w w:val="86"/>
          <w:sz w:val="22"/>
          <w:szCs w:val="28"/>
        </w:rPr>
        <w:t xml:space="preserve">10        </w:t>
      </w:r>
      <w:r w:rsidR="00270621">
        <w:rPr>
          <w:b/>
          <w:bCs/>
          <w:w w:val="86"/>
          <w:sz w:val="22"/>
          <w:szCs w:val="28"/>
        </w:rPr>
        <w:t xml:space="preserve">  </w:t>
      </w:r>
      <w:r>
        <w:rPr>
          <w:b/>
          <w:bCs/>
          <w:w w:val="86"/>
          <w:sz w:val="22"/>
          <w:szCs w:val="28"/>
        </w:rPr>
        <w:t xml:space="preserve">11        </w:t>
      </w:r>
      <w:r w:rsidR="00270621">
        <w:rPr>
          <w:b/>
          <w:bCs/>
          <w:w w:val="86"/>
          <w:sz w:val="22"/>
          <w:szCs w:val="28"/>
        </w:rPr>
        <w:t xml:space="preserve">  </w:t>
      </w:r>
      <w:r>
        <w:rPr>
          <w:b/>
          <w:bCs/>
          <w:w w:val="86"/>
          <w:sz w:val="22"/>
          <w:szCs w:val="28"/>
        </w:rPr>
        <w:t xml:space="preserve">12                   </w:t>
      </w:r>
      <w:r w:rsidR="00270621">
        <w:rPr>
          <w:b/>
          <w:bCs/>
          <w:w w:val="86"/>
          <w:sz w:val="22"/>
          <w:szCs w:val="28"/>
        </w:rPr>
        <w:t xml:space="preserve">  </w:t>
      </w:r>
      <w:r>
        <w:rPr>
          <w:b/>
          <w:bCs/>
          <w:w w:val="86"/>
          <w:sz w:val="22"/>
          <w:szCs w:val="28"/>
        </w:rPr>
        <w:t>ROK: 202</w:t>
      </w:r>
      <w:r w:rsidR="004344E8">
        <w:rPr>
          <w:b/>
          <w:bCs/>
          <w:w w:val="86"/>
          <w:sz w:val="22"/>
          <w:szCs w:val="28"/>
        </w:rPr>
        <w:t>5</w:t>
      </w:r>
    </w:p>
    <w:p w14:paraId="77A12F82" w14:textId="6D8B08DE" w:rsidR="00097919" w:rsidRPr="006B7551" w:rsidRDefault="00097919" w:rsidP="00097919">
      <w:pPr>
        <w:shd w:val="clear" w:color="auto" w:fill="FFFFFF"/>
        <w:spacing w:line="242" w:lineRule="exact"/>
        <w:ind w:right="415"/>
        <w:rPr>
          <w:b/>
          <w:bCs/>
          <w:w w:val="86"/>
          <w:szCs w:val="32"/>
        </w:rPr>
      </w:pPr>
      <w:r w:rsidRPr="006B7551">
        <w:rPr>
          <w:b/>
          <w:bCs/>
          <w:w w:val="86"/>
          <w:szCs w:val="32"/>
        </w:rPr>
        <w:t xml:space="preserve">  </w:t>
      </w:r>
    </w:p>
    <w:tbl>
      <w:tblPr>
        <w:tblStyle w:val="Webovtabuka2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3011"/>
      </w:tblGrid>
      <w:tr w:rsidR="007521C8" w:rsidRPr="006B7551" w14:paraId="40857E98" w14:textId="77777777" w:rsidTr="00434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2931" w:type="dxa"/>
            <w:shd w:val="clear" w:color="auto" w:fill="F2F2F2" w:themeFill="background1" w:themeFillShade="F2"/>
            <w:vAlign w:val="center"/>
          </w:tcPr>
          <w:p w14:paraId="4B16B0B2" w14:textId="3D05D59D" w:rsidR="00BF5E7D" w:rsidRPr="004344E8" w:rsidRDefault="004344E8" w:rsidP="004344E8">
            <w:pPr>
              <w:ind w:right="-452"/>
              <w:rPr>
                <w:b/>
                <w:bCs/>
              </w:rPr>
            </w:pPr>
            <w:r w:rsidRPr="004344E8">
              <w:rPr>
                <w:b/>
                <w:bCs/>
              </w:rPr>
              <w:t xml:space="preserve">VS: </w:t>
            </w:r>
          </w:p>
        </w:tc>
      </w:tr>
    </w:tbl>
    <w:p w14:paraId="3D798945" w14:textId="6A9D3140" w:rsidR="00097919" w:rsidRPr="006B7551" w:rsidRDefault="00097919" w:rsidP="00CA7FFA">
      <w:pPr>
        <w:tabs>
          <w:tab w:val="left" w:pos="10348"/>
        </w:tabs>
        <w:spacing w:line="242" w:lineRule="exact"/>
        <w:ind w:right="415"/>
        <w:rPr>
          <w:b/>
          <w:bCs/>
          <w:sz w:val="16"/>
          <w:szCs w:val="16"/>
        </w:rPr>
      </w:pPr>
      <w:r w:rsidRPr="00C119B3">
        <w:rPr>
          <w:b/>
          <w:bCs/>
          <w:w w:val="86"/>
          <w:szCs w:val="32"/>
        </w:rPr>
        <w:t>Variabilný symbol</w:t>
      </w:r>
      <w:r w:rsidR="00BF5E7D" w:rsidRPr="00C119B3">
        <w:rPr>
          <w:b/>
          <w:bCs/>
          <w:w w:val="86"/>
          <w:szCs w:val="32"/>
        </w:rPr>
        <w:t>:</w:t>
      </w:r>
      <w:r w:rsidR="00CA7FFA" w:rsidRPr="00C119B3">
        <w:rPr>
          <w:b/>
          <w:bCs/>
          <w:w w:val="86"/>
          <w:szCs w:val="32"/>
        </w:rPr>
        <w:t xml:space="preserve"> </w:t>
      </w:r>
      <w:r w:rsidR="00C119B3" w:rsidRPr="006B7551">
        <w:rPr>
          <w:i/>
          <w:iCs/>
          <w:w w:val="86"/>
          <w:sz w:val="16"/>
          <w:szCs w:val="16"/>
        </w:rPr>
        <w:t>povinný pri úhrade</w:t>
      </w:r>
    </w:p>
    <w:p w14:paraId="219D548E" w14:textId="0C60580F" w:rsidR="00FE1E82" w:rsidRPr="006B7551" w:rsidRDefault="00BF5E7D" w:rsidP="00097919">
      <w:pPr>
        <w:rPr>
          <w:i/>
          <w:iCs/>
          <w:sz w:val="16"/>
          <w:szCs w:val="16"/>
        </w:rPr>
      </w:pPr>
      <w:r w:rsidRPr="006B7551">
        <w:rPr>
          <w:i/>
          <w:iCs/>
          <w:sz w:val="16"/>
          <w:szCs w:val="16"/>
        </w:rPr>
        <w:t>(VS je pridelený po doručení prvého hlásenia a je platný na celý kalendárny rok)</w:t>
      </w:r>
    </w:p>
    <w:p w14:paraId="671EE933" w14:textId="77777777" w:rsidR="00933E2A" w:rsidRPr="006B7551" w:rsidRDefault="00933E2A" w:rsidP="00097919">
      <w:pPr>
        <w:rPr>
          <w:i/>
          <w:iCs/>
          <w:sz w:val="18"/>
          <w:szCs w:val="18"/>
        </w:rPr>
      </w:pPr>
    </w:p>
    <w:tbl>
      <w:tblPr>
        <w:tblStyle w:val="Webovtabuka2"/>
        <w:tblpPr w:leftFromText="141" w:rightFromText="141" w:vertAnchor="text" w:horzAnchor="margin" w:tblpY="292"/>
        <w:tblW w:w="10704" w:type="dxa"/>
        <w:tblLook w:val="01E0" w:firstRow="1" w:lastRow="1" w:firstColumn="1" w:lastColumn="1" w:noHBand="0" w:noVBand="0"/>
      </w:tblPr>
      <w:tblGrid>
        <w:gridCol w:w="5421"/>
        <w:gridCol w:w="2853"/>
        <w:gridCol w:w="2430"/>
      </w:tblGrid>
      <w:tr w:rsidR="006B7551" w:rsidRPr="006B7551" w14:paraId="04BC0B86" w14:textId="77777777" w:rsidTr="00B17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tcW w:w="10624" w:type="dxa"/>
            <w:gridSpan w:val="3"/>
            <w:shd w:val="clear" w:color="auto" w:fill="FBD4B4" w:themeFill="accent6" w:themeFillTint="66"/>
          </w:tcPr>
          <w:p w14:paraId="41556979" w14:textId="77777777" w:rsidR="006B7551" w:rsidRPr="006B7551" w:rsidRDefault="006B7551" w:rsidP="006B7551">
            <w:pPr>
              <w:jc w:val="both"/>
              <w:rPr>
                <w:b/>
                <w:bCs/>
              </w:rPr>
            </w:pPr>
            <w:r w:rsidRPr="006B7551">
              <w:rPr>
                <w:b/>
                <w:bCs/>
              </w:rPr>
              <w:t>Obchodné meno:</w:t>
            </w:r>
            <w:r w:rsidRPr="006B7551">
              <w:rPr>
                <w:b/>
                <w:bCs/>
              </w:rPr>
              <w:tab/>
            </w:r>
          </w:p>
        </w:tc>
      </w:tr>
      <w:tr w:rsidR="006B7551" w:rsidRPr="006B7551" w14:paraId="118F3C50" w14:textId="77777777" w:rsidTr="00B17679">
        <w:trPr>
          <w:trHeight w:val="343"/>
        </w:trPr>
        <w:tc>
          <w:tcPr>
            <w:tcW w:w="10624" w:type="dxa"/>
            <w:gridSpan w:val="3"/>
            <w:shd w:val="clear" w:color="auto" w:fill="FBD4B4" w:themeFill="accent6" w:themeFillTint="66"/>
          </w:tcPr>
          <w:p w14:paraId="3D12B3F9" w14:textId="77777777" w:rsidR="006B7551" w:rsidRPr="006B7551" w:rsidRDefault="006B7551" w:rsidP="006B7551">
            <w:pPr>
              <w:jc w:val="both"/>
              <w:rPr>
                <w:b/>
                <w:bCs/>
              </w:rPr>
            </w:pPr>
            <w:r w:rsidRPr="006B7551">
              <w:rPr>
                <w:b/>
                <w:bCs/>
              </w:rPr>
              <w:t>Titul Meno Priezvisko:</w:t>
            </w:r>
          </w:p>
        </w:tc>
      </w:tr>
      <w:tr w:rsidR="006B7551" w:rsidRPr="006B7551" w14:paraId="50ECCD10" w14:textId="77777777" w:rsidTr="00B17679">
        <w:trPr>
          <w:trHeight w:val="383"/>
        </w:trPr>
        <w:tc>
          <w:tcPr>
            <w:tcW w:w="5361" w:type="dxa"/>
            <w:shd w:val="clear" w:color="auto" w:fill="FBD4B4" w:themeFill="accent6" w:themeFillTint="66"/>
          </w:tcPr>
          <w:p w14:paraId="3F098F45" w14:textId="77777777" w:rsidR="006B7551" w:rsidRPr="006B7551" w:rsidRDefault="006B7551" w:rsidP="006B7551">
            <w:pPr>
              <w:jc w:val="both"/>
              <w:rPr>
                <w:b/>
                <w:bCs/>
                <w:sz w:val="22"/>
                <w:szCs w:val="22"/>
              </w:rPr>
            </w:pPr>
            <w:r w:rsidRPr="006B7551">
              <w:rPr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2813" w:type="dxa"/>
            <w:shd w:val="clear" w:color="auto" w:fill="FBD4B4" w:themeFill="accent6" w:themeFillTint="66"/>
          </w:tcPr>
          <w:p w14:paraId="6CCA2B79" w14:textId="77777777" w:rsidR="006B7551" w:rsidRPr="006B7551" w:rsidRDefault="006B7551" w:rsidP="006B7551">
            <w:pPr>
              <w:jc w:val="both"/>
              <w:rPr>
                <w:b/>
                <w:bCs/>
                <w:sz w:val="22"/>
                <w:szCs w:val="22"/>
              </w:rPr>
            </w:pPr>
            <w:r w:rsidRPr="006B7551">
              <w:rPr>
                <w:b/>
                <w:bCs/>
                <w:sz w:val="22"/>
                <w:szCs w:val="22"/>
              </w:rPr>
              <w:t>RČ:</w:t>
            </w:r>
          </w:p>
        </w:tc>
        <w:tc>
          <w:tcPr>
            <w:tcW w:w="2370" w:type="dxa"/>
            <w:shd w:val="clear" w:color="auto" w:fill="FBD4B4" w:themeFill="accent6" w:themeFillTint="66"/>
          </w:tcPr>
          <w:p w14:paraId="22F29FE5" w14:textId="77777777" w:rsidR="006B7551" w:rsidRPr="006B7551" w:rsidRDefault="006B7551" w:rsidP="006B7551">
            <w:pPr>
              <w:jc w:val="both"/>
              <w:rPr>
                <w:b/>
                <w:bCs/>
                <w:sz w:val="22"/>
                <w:szCs w:val="22"/>
              </w:rPr>
            </w:pPr>
            <w:r w:rsidRPr="006B7551">
              <w:rPr>
                <w:b/>
                <w:bCs/>
                <w:sz w:val="22"/>
                <w:szCs w:val="22"/>
              </w:rPr>
              <w:t>DIČ:</w:t>
            </w:r>
          </w:p>
        </w:tc>
      </w:tr>
      <w:tr w:rsidR="006B7551" w:rsidRPr="006B7551" w14:paraId="6A324889" w14:textId="77777777" w:rsidTr="006B7551">
        <w:trPr>
          <w:trHeight w:val="287"/>
        </w:trPr>
        <w:tc>
          <w:tcPr>
            <w:tcW w:w="5361" w:type="dxa"/>
          </w:tcPr>
          <w:p w14:paraId="2783B37C" w14:textId="77777777" w:rsidR="006B7551" w:rsidRPr="006B7551" w:rsidRDefault="006B7551" w:rsidP="006B7551">
            <w:pPr>
              <w:jc w:val="both"/>
              <w:rPr>
                <w:b/>
                <w:bCs/>
                <w:sz w:val="20"/>
                <w:szCs w:val="20"/>
              </w:rPr>
            </w:pPr>
            <w:r w:rsidRPr="006B7551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223" w:type="dxa"/>
            <w:gridSpan w:val="2"/>
          </w:tcPr>
          <w:p w14:paraId="02895944" w14:textId="77777777" w:rsidR="006B7551" w:rsidRPr="006B7551" w:rsidRDefault="006B7551" w:rsidP="006B7551">
            <w:pPr>
              <w:jc w:val="both"/>
              <w:rPr>
                <w:b/>
                <w:bCs/>
                <w:sz w:val="20"/>
                <w:szCs w:val="20"/>
              </w:rPr>
            </w:pPr>
            <w:r w:rsidRPr="006B7551">
              <w:rPr>
                <w:b/>
                <w:bCs/>
                <w:sz w:val="20"/>
                <w:szCs w:val="20"/>
              </w:rPr>
              <w:t>Mobil:</w:t>
            </w:r>
          </w:p>
        </w:tc>
      </w:tr>
      <w:tr w:rsidR="006B7551" w:rsidRPr="006B7551" w14:paraId="292F4A95" w14:textId="77777777" w:rsidTr="006B7551">
        <w:trPr>
          <w:trHeight w:val="287"/>
        </w:trPr>
        <w:tc>
          <w:tcPr>
            <w:tcW w:w="10624" w:type="dxa"/>
            <w:gridSpan w:val="3"/>
            <w:shd w:val="clear" w:color="auto" w:fill="D9D9D9" w:themeFill="background1" w:themeFillShade="D9"/>
          </w:tcPr>
          <w:p w14:paraId="2615B0E0" w14:textId="77777777" w:rsidR="006B7551" w:rsidRPr="006B7551" w:rsidRDefault="006B7551" w:rsidP="006B7551">
            <w:pPr>
              <w:jc w:val="both"/>
              <w:rPr>
                <w:b/>
                <w:bCs/>
                <w:sz w:val="20"/>
                <w:szCs w:val="20"/>
              </w:rPr>
            </w:pPr>
            <w:r w:rsidRPr="006B7551">
              <w:rPr>
                <w:b/>
                <w:bCs/>
                <w:sz w:val="20"/>
                <w:szCs w:val="20"/>
              </w:rPr>
              <w:t xml:space="preserve">Kontaktná osoba pre podávanie hlásenia: </w:t>
            </w:r>
          </w:p>
        </w:tc>
      </w:tr>
      <w:tr w:rsidR="006B7551" w:rsidRPr="006B7551" w14:paraId="09846EAA" w14:textId="77777777" w:rsidTr="006B7551">
        <w:trPr>
          <w:trHeight w:val="287"/>
        </w:trPr>
        <w:tc>
          <w:tcPr>
            <w:tcW w:w="5361" w:type="dxa"/>
            <w:shd w:val="clear" w:color="auto" w:fill="D9D9D9" w:themeFill="background1" w:themeFillShade="D9"/>
          </w:tcPr>
          <w:p w14:paraId="164CFB5E" w14:textId="77777777" w:rsidR="006B7551" w:rsidRPr="006B7551" w:rsidRDefault="006B7551" w:rsidP="006B7551">
            <w:pPr>
              <w:jc w:val="both"/>
              <w:rPr>
                <w:b/>
                <w:bCs/>
                <w:sz w:val="20"/>
                <w:szCs w:val="20"/>
              </w:rPr>
            </w:pPr>
            <w:r w:rsidRPr="006B7551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223" w:type="dxa"/>
            <w:gridSpan w:val="2"/>
            <w:shd w:val="clear" w:color="auto" w:fill="D9D9D9" w:themeFill="background1" w:themeFillShade="D9"/>
          </w:tcPr>
          <w:p w14:paraId="2253F255" w14:textId="77777777" w:rsidR="006B7551" w:rsidRPr="006B7551" w:rsidRDefault="006B7551" w:rsidP="006B7551">
            <w:pPr>
              <w:jc w:val="both"/>
              <w:rPr>
                <w:b/>
                <w:bCs/>
                <w:sz w:val="20"/>
                <w:szCs w:val="20"/>
              </w:rPr>
            </w:pPr>
            <w:r w:rsidRPr="006B7551">
              <w:rPr>
                <w:b/>
                <w:bCs/>
                <w:sz w:val="20"/>
                <w:szCs w:val="20"/>
              </w:rPr>
              <w:t>Mobil:</w:t>
            </w:r>
          </w:p>
        </w:tc>
      </w:tr>
    </w:tbl>
    <w:p w14:paraId="48F406B1" w14:textId="381DA69E" w:rsidR="00F313CE" w:rsidRPr="006B7551" w:rsidRDefault="00C119B3" w:rsidP="00C119B3">
      <w:pPr>
        <w:pStyle w:val="Odsekzoznamu"/>
        <w:numPr>
          <w:ilvl w:val="0"/>
          <w:numId w:val="12"/>
        </w:numPr>
        <w:ind w:left="0" w:right="-24" w:hanging="709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B7551" w:rsidRPr="006B7551">
        <w:rPr>
          <w:rFonts w:ascii="Times New Roman" w:hAnsi="Times New Roman" w:cs="Times New Roman"/>
          <w:sz w:val="20"/>
          <w:szCs w:val="20"/>
          <w:u w:val="single"/>
        </w:rPr>
        <w:t>Platiteľ dane</w:t>
      </w:r>
    </w:p>
    <w:p w14:paraId="53799C14" w14:textId="71FC898B" w:rsidR="001F4FB7" w:rsidRPr="006B7551" w:rsidRDefault="00D03D9D" w:rsidP="00097919">
      <w:pPr>
        <w:rPr>
          <w:i/>
          <w:iCs/>
          <w:sz w:val="16"/>
          <w:szCs w:val="16"/>
        </w:rPr>
      </w:pPr>
      <w:r w:rsidRPr="006B7551">
        <w:rPr>
          <w:i/>
          <w:iCs/>
          <w:sz w:val="16"/>
          <w:szCs w:val="16"/>
        </w:rPr>
        <w:t xml:space="preserve"> </w:t>
      </w:r>
      <w:r w:rsidR="006A04F4" w:rsidRPr="006B7551">
        <w:rPr>
          <w:i/>
          <w:iCs/>
          <w:sz w:val="16"/>
          <w:szCs w:val="16"/>
        </w:rPr>
        <w:t>Poskytovateľ ubytovania</w:t>
      </w:r>
      <w:r w:rsidRPr="006B7551">
        <w:rPr>
          <w:i/>
          <w:iCs/>
          <w:sz w:val="16"/>
          <w:szCs w:val="16"/>
        </w:rPr>
        <w:t xml:space="preserve"> </w:t>
      </w:r>
      <w:r w:rsidR="006A04F4" w:rsidRPr="006B7551">
        <w:rPr>
          <w:i/>
          <w:iCs/>
          <w:sz w:val="16"/>
          <w:szCs w:val="16"/>
        </w:rPr>
        <w:t xml:space="preserve">je povinný </w:t>
      </w:r>
      <w:r w:rsidRPr="006B7551">
        <w:rPr>
          <w:i/>
          <w:iCs/>
          <w:sz w:val="16"/>
          <w:szCs w:val="16"/>
        </w:rPr>
        <w:t>riadiť sa zákonmi daňového a živnostenského úradu.</w:t>
      </w:r>
    </w:p>
    <w:p w14:paraId="274CB503" w14:textId="0D8C3CFA" w:rsidR="003D5A77" w:rsidRPr="006B7551" w:rsidRDefault="003D5A77" w:rsidP="000C4BF5">
      <w:pPr>
        <w:rPr>
          <w:b/>
          <w:bCs/>
          <w:sz w:val="16"/>
          <w:szCs w:val="16"/>
        </w:rPr>
      </w:pPr>
    </w:p>
    <w:p w14:paraId="6FDF318D" w14:textId="3C7B83C7" w:rsidR="005B25C4" w:rsidRPr="006B7551" w:rsidRDefault="00FE1E82" w:rsidP="006B7551">
      <w:pPr>
        <w:pStyle w:val="Odsekzoznamu"/>
        <w:numPr>
          <w:ilvl w:val="0"/>
          <w:numId w:val="12"/>
        </w:numPr>
        <w:ind w:left="0" w:right="-24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6B7551">
        <w:rPr>
          <w:rFonts w:ascii="Times New Roman" w:hAnsi="Times New Roman" w:cs="Times New Roman"/>
          <w:sz w:val="20"/>
          <w:szCs w:val="20"/>
          <w:u w:val="single"/>
        </w:rPr>
        <w:t>Zariadeni</w:t>
      </w:r>
      <w:r w:rsidR="00870232" w:rsidRPr="006B7551">
        <w:rPr>
          <w:rFonts w:ascii="Times New Roman" w:hAnsi="Times New Roman" w:cs="Times New Roman"/>
          <w:sz w:val="20"/>
          <w:szCs w:val="20"/>
          <w:u w:val="single"/>
        </w:rPr>
        <w:t>e</w:t>
      </w:r>
      <w:r w:rsidRPr="006B7551">
        <w:rPr>
          <w:rFonts w:ascii="Times New Roman" w:hAnsi="Times New Roman" w:cs="Times New Roman"/>
          <w:sz w:val="20"/>
          <w:szCs w:val="20"/>
          <w:u w:val="single"/>
        </w:rPr>
        <w:t xml:space="preserve"> v</w:t>
      </w:r>
      <w:r w:rsidR="0047088F" w:rsidRPr="006B7551">
        <w:rPr>
          <w:rFonts w:ascii="Times New Roman" w:hAnsi="Times New Roman" w:cs="Times New Roman"/>
          <w:sz w:val="20"/>
          <w:szCs w:val="20"/>
          <w:u w:val="single"/>
        </w:rPr>
        <w:t> </w:t>
      </w:r>
      <w:r w:rsidRPr="006B7551">
        <w:rPr>
          <w:rFonts w:ascii="Times New Roman" w:hAnsi="Times New Roman" w:cs="Times New Roman"/>
          <w:sz w:val="20"/>
          <w:szCs w:val="20"/>
          <w:u w:val="single"/>
        </w:rPr>
        <w:t>ktorom sa poskytuje odplatné prechodné ubytovanie:</w:t>
      </w:r>
    </w:p>
    <w:tbl>
      <w:tblPr>
        <w:tblStyle w:val="Webovtabuka2"/>
        <w:tblW w:w="10661" w:type="dxa"/>
        <w:tblInd w:w="-8" w:type="dxa"/>
        <w:tblLook w:val="04A0" w:firstRow="1" w:lastRow="0" w:firstColumn="1" w:lastColumn="0" w:noHBand="0" w:noVBand="1"/>
      </w:tblPr>
      <w:tblGrid>
        <w:gridCol w:w="10661"/>
      </w:tblGrid>
      <w:tr w:rsidR="005B25C4" w:rsidRPr="006B7551" w14:paraId="5BC87F7E" w14:textId="77777777" w:rsidTr="00B17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0581" w:type="dxa"/>
            <w:shd w:val="clear" w:color="auto" w:fill="FBD4B4" w:themeFill="accent6" w:themeFillTint="66"/>
            <w:vAlign w:val="center"/>
          </w:tcPr>
          <w:p w14:paraId="78D9EF91" w14:textId="57BB3144" w:rsidR="005B25C4" w:rsidRPr="006B7551" w:rsidRDefault="005B25C4" w:rsidP="00933E2A">
            <w:pPr>
              <w:tabs>
                <w:tab w:val="left" w:pos="2694"/>
                <w:tab w:val="left" w:pos="3969"/>
              </w:tabs>
              <w:rPr>
                <w:color w:val="A6A6A6" w:themeColor="background1" w:themeShade="A6"/>
                <w:u w:val="single"/>
              </w:rPr>
            </w:pPr>
            <w:r w:rsidRPr="006B7551">
              <w:rPr>
                <w:b/>
                <w:bCs/>
                <w:sz w:val="22"/>
                <w:szCs w:val="22"/>
              </w:rPr>
              <w:t xml:space="preserve">Názov </w:t>
            </w:r>
            <w:r w:rsidR="00F313CE" w:rsidRPr="006B7551">
              <w:rPr>
                <w:b/>
                <w:bCs/>
                <w:sz w:val="22"/>
                <w:szCs w:val="22"/>
              </w:rPr>
              <w:t>ubytovania</w:t>
            </w:r>
            <w:r w:rsidRPr="006B755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B25C4" w:rsidRPr="006B7551" w14:paraId="021D8467" w14:textId="77777777" w:rsidTr="00B17679">
        <w:trPr>
          <w:trHeight w:val="359"/>
        </w:trPr>
        <w:tc>
          <w:tcPr>
            <w:tcW w:w="10581" w:type="dxa"/>
            <w:shd w:val="clear" w:color="auto" w:fill="FBD4B4" w:themeFill="accent6" w:themeFillTint="66"/>
          </w:tcPr>
          <w:p w14:paraId="35CFDB51" w14:textId="31857AA9" w:rsidR="005B25C4" w:rsidRPr="006B7551" w:rsidRDefault="00F313CE" w:rsidP="00F859A5">
            <w:pPr>
              <w:tabs>
                <w:tab w:val="left" w:pos="2694"/>
                <w:tab w:val="left" w:pos="3969"/>
              </w:tabs>
              <w:rPr>
                <w:u w:val="single"/>
              </w:rPr>
            </w:pPr>
            <w:r w:rsidRPr="006B7551">
              <w:rPr>
                <w:b/>
                <w:bCs/>
                <w:sz w:val="22"/>
                <w:szCs w:val="22"/>
              </w:rPr>
              <w:t>Adresa ubytovania</w:t>
            </w:r>
            <w:r w:rsidR="005B25C4" w:rsidRPr="006B7551"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14:paraId="7030D4BE" w14:textId="1C5E706A" w:rsidR="003D5A77" w:rsidRPr="006B7551" w:rsidRDefault="003D5A77" w:rsidP="00716859">
      <w:pPr>
        <w:ind w:right="-307"/>
        <w:rPr>
          <w:b/>
          <w:bCs/>
          <w:u w:val="single"/>
        </w:rPr>
      </w:pPr>
    </w:p>
    <w:tbl>
      <w:tblPr>
        <w:tblStyle w:val="Webovtabuka2"/>
        <w:tblpPr w:leftFromText="141" w:rightFromText="141" w:vertAnchor="text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1882"/>
      </w:tblGrid>
      <w:tr w:rsidR="005169C1" w14:paraId="02436D60" w14:textId="77777777" w:rsidTr="00516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tcW w:w="1802" w:type="dxa"/>
          </w:tcPr>
          <w:p w14:paraId="7F873D31" w14:textId="77777777" w:rsidR="00B17679" w:rsidRDefault="00B17679" w:rsidP="00B17679">
            <w:pPr>
              <w:ind w:right="-307"/>
              <w:rPr>
                <w:b/>
                <w:bCs/>
                <w:sz w:val="28"/>
                <w:szCs w:val="28"/>
              </w:rPr>
            </w:pPr>
          </w:p>
        </w:tc>
      </w:tr>
      <w:tr w:rsidR="005169C1" w14:paraId="5BC4142D" w14:textId="77777777" w:rsidTr="005169C1">
        <w:trPr>
          <w:trHeight w:val="422"/>
        </w:trPr>
        <w:tc>
          <w:tcPr>
            <w:tcW w:w="1802" w:type="dxa"/>
          </w:tcPr>
          <w:p w14:paraId="6FC7B6FE" w14:textId="77777777" w:rsidR="00B17679" w:rsidRDefault="00B17679" w:rsidP="00B17679">
            <w:pPr>
              <w:ind w:right="-307"/>
              <w:rPr>
                <w:b/>
                <w:bCs/>
                <w:sz w:val="28"/>
                <w:szCs w:val="28"/>
              </w:rPr>
            </w:pPr>
          </w:p>
        </w:tc>
      </w:tr>
      <w:tr w:rsidR="005169C1" w14:paraId="191D4536" w14:textId="77777777" w:rsidTr="005169C1">
        <w:trPr>
          <w:trHeight w:val="429"/>
        </w:trPr>
        <w:tc>
          <w:tcPr>
            <w:tcW w:w="1802" w:type="dxa"/>
          </w:tcPr>
          <w:p w14:paraId="0C46F478" w14:textId="77777777" w:rsidR="00B17679" w:rsidRDefault="00B17679" w:rsidP="00B17679">
            <w:pPr>
              <w:ind w:right="-307"/>
              <w:rPr>
                <w:b/>
                <w:bCs/>
                <w:sz w:val="28"/>
                <w:szCs w:val="28"/>
              </w:rPr>
            </w:pPr>
          </w:p>
        </w:tc>
      </w:tr>
      <w:tr w:rsidR="005169C1" w14:paraId="57BA8A3C" w14:textId="77777777" w:rsidTr="005169C1">
        <w:trPr>
          <w:trHeight w:val="576"/>
        </w:trPr>
        <w:tc>
          <w:tcPr>
            <w:tcW w:w="1802" w:type="dxa"/>
            <w:shd w:val="clear" w:color="auto" w:fill="D9D9D9" w:themeFill="background1" w:themeFillShade="D9"/>
          </w:tcPr>
          <w:p w14:paraId="12F4E324" w14:textId="77777777" w:rsidR="00B17679" w:rsidRDefault="00B17679" w:rsidP="00B17679">
            <w:pPr>
              <w:ind w:right="-307"/>
              <w:rPr>
                <w:b/>
                <w:bCs/>
                <w:sz w:val="28"/>
                <w:szCs w:val="28"/>
              </w:rPr>
            </w:pPr>
          </w:p>
        </w:tc>
      </w:tr>
      <w:tr w:rsidR="005169C1" w14:paraId="3EB5BB21" w14:textId="77777777" w:rsidTr="005169C1">
        <w:trPr>
          <w:trHeight w:val="546"/>
        </w:trPr>
        <w:tc>
          <w:tcPr>
            <w:tcW w:w="1802" w:type="dxa"/>
            <w:shd w:val="clear" w:color="auto" w:fill="D9D9D9" w:themeFill="background1" w:themeFillShade="D9"/>
          </w:tcPr>
          <w:p w14:paraId="2A55F571" w14:textId="409AD060" w:rsidR="00B17679" w:rsidRDefault="00B17679" w:rsidP="00B17679">
            <w:pPr>
              <w:ind w:right="-728"/>
              <w:jc w:val="center"/>
              <w:rPr>
                <w:b/>
                <w:bCs/>
                <w:sz w:val="28"/>
                <w:szCs w:val="28"/>
              </w:rPr>
            </w:pPr>
            <w:r w:rsidRPr="00B17679">
              <w:rPr>
                <w:b/>
                <w:bCs/>
                <w:sz w:val="36"/>
                <w:szCs w:val="36"/>
              </w:rPr>
              <w:t xml:space="preserve">     </w:t>
            </w:r>
            <w:r w:rsidR="005169C1">
              <w:rPr>
                <w:b/>
                <w:bCs/>
                <w:sz w:val="36"/>
                <w:szCs w:val="36"/>
              </w:rPr>
              <w:t xml:space="preserve"> </w:t>
            </w:r>
            <w:r w:rsidRPr="00B17679">
              <w:rPr>
                <w:b/>
                <w:bCs/>
                <w:sz w:val="36"/>
                <w:szCs w:val="36"/>
              </w:rPr>
              <w:t xml:space="preserve"> €</w:t>
            </w:r>
          </w:p>
        </w:tc>
      </w:tr>
    </w:tbl>
    <w:p w14:paraId="6E0B61DB" w14:textId="7FABF80B" w:rsidR="003D5A77" w:rsidRDefault="006B7551" w:rsidP="006B7551">
      <w:pPr>
        <w:pStyle w:val="Odsekzoznamu"/>
        <w:numPr>
          <w:ilvl w:val="0"/>
          <w:numId w:val="12"/>
        </w:numPr>
        <w:ind w:left="0" w:right="-24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6B7551">
        <w:rPr>
          <w:rFonts w:ascii="Times New Roman" w:hAnsi="Times New Roman" w:cs="Times New Roman"/>
          <w:sz w:val="20"/>
          <w:szCs w:val="20"/>
          <w:u w:val="single"/>
        </w:rPr>
        <w:t>Údaje pre výpočet dane</w:t>
      </w:r>
    </w:p>
    <w:p w14:paraId="0357B74F" w14:textId="77777777" w:rsidR="00140997" w:rsidRPr="006B7551" w:rsidRDefault="00140997" w:rsidP="00140997">
      <w:pPr>
        <w:pStyle w:val="Odsekzoznamu"/>
        <w:ind w:left="0" w:right="-24"/>
        <w:rPr>
          <w:rFonts w:ascii="Times New Roman" w:hAnsi="Times New Roman" w:cs="Times New Roman"/>
          <w:sz w:val="20"/>
          <w:szCs w:val="20"/>
          <w:u w:val="single"/>
        </w:rPr>
      </w:pPr>
    </w:p>
    <w:p w14:paraId="2C578FA1" w14:textId="11036015" w:rsidR="00D51EF2" w:rsidRDefault="006B7551" w:rsidP="00D51EF2">
      <w:pPr>
        <w:ind w:right="-307"/>
        <w:rPr>
          <w:sz w:val="22"/>
          <w:szCs w:val="22"/>
        </w:rPr>
      </w:pPr>
      <w:r w:rsidRPr="00D51EF2">
        <w:rPr>
          <w:b/>
          <w:bCs/>
          <w:sz w:val="22"/>
          <w:szCs w:val="22"/>
        </w:rPr>
        <w:t>Celkov</w:t>
      </w:r>
      <w:r w:rsidR="00140997" w:rsidRPr="00D51EF2">
        <w:rPr>
          <w:b/>
          <w:bCs/>
          <w:sz w:val="22"/>
          <w:szCs w:val="22"/>
        </w:rPr>
        <w:t>á ubytovacia kapacita:</w:t>
      </w:r>
      <w:r w:rsidR="00140997" w:rsidRPr="00D51EF2">
        <w:rPr>
          <w:sz w:val="22"/>
          <w:szCs w:val="22"/>
        </w:rPr>
        <w:t xml:space="preserve"> </w:t>
      </w:r>
      <w:r w:rsidR="00C119B3" w:rsidRPr="00D51EF2">
        <w:rPr>
          <w:i/>
          <w:iCs/>
          <w:sz w:val="14"/>
          <w:szCs w:val="14"/>
        </w:rPr>
        <w:t>(pevné lôžka + prístelky)</w:t>
      </w:r>
      <w:r w:rsidR="00D51EF2">
        <w:rPr>
          <w:sz w:val="22"/>
          <w:szCs w:val="22"/>
        </w:rPr>
        <w:t xml:space="preserve">                                                                                                   </w:t>
      </w:r>
      <w:r w:rsidR="00D51EF2" w:rsidRPr="00D51EF2">
        <w:rPr>
          <w:sz w:val="22"/>
          <w:szCs w:val="22"/>
          <w:shd w:val="clear" w:color="auto" w:fill="D9D9D9" w:themeFill="background1" w:themeFillShade="D9"/>
        </w:rPr>
        <w:t xml:space="preserve">                                          </w:t>
      </w:r>
    </w:p>
    <w:p w14:paraId="58DF855F" w14:textId="77777777" w:rsidR="00140997" w:rsidRPr="00D51EF2" w:rsidRDefault="00140997" w:rsidP="00716859">
      <w:pPr>
        <w:ind w:right="-307"/>
        <w:rPr>
          <w:sz w:val="22"/>
          <w:szCs w:val="22"/>
        </w:rPr>
      </w:pPr>
    </w:p>
    <w:p w14:paraId="6190646C" w14:textId="7CD3D6D7" w:rsidR="003D5A77" w:rsidRPr="00D51EF2" w:rsidRDefault="00140997" w:rsidP="003D5A77">
      <w:pPr>
        <w:ind w:right="-307"/>
        <w:rPr>
          <w:b/>
          <w:bCs/>
          <w:sz w:val="22"/>
          <w:szCs w:val="22"/>
        </w:rPr>
      </w:pPr>
      <w:r w:rsidRPr="00D51EF2">
        <w:rPr>
          <w:b/>
          <w:bCs/>
          <w:sz w:val="22"/>
          <w:szCs w:val="22"/>
        </w:rPr>
        <w:t xml:space="preserve">Počet </w:t>
      </w:r>
      <w:r w:rsidR="00D51EF2" w:rsidRPr="00D51EF2">
        <w:rPr>
          <w:b/>
          <w:bCs/>
          <w:sz w:val="22"/>
          <w:szCs w:val="22"/>
        </w:rPr>
        <w:t xml:space="preserve">všetkých </w:t>
      </w:r>
      <w:r w:rsidRPr="00D51EF2">
        <w:rPr>
          <w:b/>
          <w:bCs/>
          <w:sz w:val="22"/>
          <w:szCs w:val="22"/>
        </w:rPr>
        <w:t>ubytovaných osôb v období:</w:t>
      </w:r>
    </w:p>
    <w:p w14:paraId="652B5BD4" w14:textId="4B6EBF16" w:rsidR="00140997" w:rsidRPr="00D51EF2" w:rsidRDefault="00140997" w:rsidP="003D5A77">
      <w:pPr>
        <w:ind w:right="-307"/>
        <w:rPr>
          <w:b/>
          <w:bCs/>
          <w:sz w:val="22"/>
          <w:szCs w:val="22"/>
        </w:rPr>
      </w:pPr>
    </w:p>
    <w:p w14:paraId="5A3FE77A" w14:textId="49B3C3FD" w:rsidR="00C119B3" w:rsidRDefault="00140997" w:rsidP="00C119B3">
      <w:pPr>
        <w:ind w:right="-307"/>
        <w:rPr>
          <w:i/>
          <w:iCs/>
          <w:sz w:val="14"/>
          <w:szCs w:val="14"/>
        </w:rPr>
      </w:pPr>
      <w:r w:rsidRPr="00D51EF2">
        <w:rPr>
          <w:b/>
          <w:bCs/>
          <w:sz w:val="22"/>
          <w:szCs w:val="22"/>
        </w:rPr>
        <w:t>Počet oslobodených osôb:</w:t>
      </w:r>
      <w:r w:rsidR="00C119B3" w:rsidRPr="00C119B3">
        <w:rPr>
          <w:i/>
          <w:iCs/>
          <w:sz w:val="14"/>
          <w:szCs w:val="14"/>
        </w:rPr>
        <w:t xml:space="preserve"> </w:t>
      </w:r>
      <w:r w:rsidR="00C119B3" w:rsidRPr="00D51EF2">
        <w:rPr>
          <w:i/>
          <w:iCs/>
          <w:sz w:val="14"/>
          <w:szCs w:val="14"/>
        </w:rPr>
        <w:t>( ZŤP / deti do 6 rokov / fyzické osoby v rámci organizovaného podujatia žiakov a študentov )</w:t>
      </w:r>
    </w:p>
    <w:p w14:paraId="3E770B15" w14:textId="77F10D4D" w:rsidR="00D51EF2" w:rsidRDefault="00D51EF2" w:rsidP="003D5A77">
      <w:pPr>
        <w:ind w:right="-307"/>
        <w:rPr>
          <w:b/>
          <w:bCs/>
          <w:sz w:val="22"/>
          <w:szCs w:val="22"/>
        </w:rPr>
      </w:pPr>
    </w:p>
    <w:p w14:paraId="12BA7555" w14:textId="629C57C5" w:rsidR="00C119B3" w:rsidRPr="00D51EF2" w:rsidRDefault="00D51EF2" w:rsidP="00C119B3">
      <w:pPr>
        <w:ind w:right="-307"/>
        <w:rPr>
          <w:i/>
          <w:iCs/>
          <w:sz w:val="18"/>
          <w:szCs w:val="18"/>
        </w:rPr>
      </w:pPr>
      <w:r w:rsidRPr="00D51EF2">
        <w:rPr>
          <w:b/>
          <w:bCs/>
          <w:sz w:val="28"/>
          <w:szCs w:val="28"/>
        </w:rPr>
        <w:t>Počet prenocovaní :</w:t>
      </w:r>
      <w:r w:rsidR="00C119B3" w:rsidRPr="00C119B3">
        <w:rPr>
          <w:i/>
          <w:iCs/>
          <w:sz w:val="14"/>
          <w:szCs w:val="14"/>
        </w:rPr>
        <w:t xml:space="preserve"> </w:t>
      </w:r>
      <w:r w:rsidR="00C119B3" w:rsidRPr="00D51EF2">
        <w:rPr>
          <w:i/>
          <w:iCs/>
          <w:sz w:val="14"/>
          <w:szCs w:val="14"/>
        </w:rPr>
        <w:t>(ktoré podliehajú daňovej povinnosti)</w:t>
      </w:r>
    </w:p>
    <w:p w14:paraId="1DFB49B4" w14:textId="26AFF9B9" w:rsidR="00D7103E" w:rsidRPr="00D51EF2" w:rsidRDefault="00D7103E" w:rsidP="00D51EF2">
      <w:pPr>
        <w:jc w:val="both"/>
        <w:rPr>
          <w:sz w:val="22"/>
          <w:szCs w:val="22"/>
        </w:rPr>
      </w:pPr>
    </w:p>
    <w:p w14:paraId="07113369" w14:textId="502B7EDB" w:rsidR="00CF3C59" w:rsidRPr="00C119B3" w:rsidRDefault="008C1F7B" w:rsidP="003D5A77">
      <w:pPr>
        <w:ind w:right="-307"/>
        <w:rPr>
          <w:i/>
          <w:iCs/>
          <w:sz w:val="14"/>
          <w:szCs w:val="14"/>
        </w:rPr>
      </w:pPr>
      <w:r>
        <w:rPr>
          <w:b/>
          <w:bCs/>
          <w:sz w:val="28"/>
          <w:szCs w:val="28"/>
        </w:rPr>
        <w:t>DAŇOVÁ POVINNOSŤ NA ÚHRADU</w:t>
      </w:r>
      <w:r w:rsidR="00270621">
        <w:rPr>
          <w:b/>
          <w:bCs/>
          <w:sz w:val="28"/>
          <w:szCs w:val="28"/>
        </w:rPr>
        <w:t>:</w:t>
      </w:r>
      <w:r w:rsidR="00C119B3" w:rsidRPr="00C119B3">
        <w:rPr>
          <w:i/>
          <w:iCs/>
          <w:sz w:val="16"/>
          <w:szCs w:val="16"/>
        </w:rPr>
        <w:t xml:space="preserve"> </w:t>
      </w:r>
      <w:r w:rsidR="00C119B3" w:rsidRPr="00B17679">
        <w:rPr>
          <w:i/>
          <w:iCs/>
          <w:sz w:val="16"/>
          <w:szCs w:val="16"/>
        </w:rPr>
        <w:t>(1</w:t>
      </w:r>
      <w:r w:rsidR="004344E8">
        <w:rPr>
          <w:i/>
          <w:iCs/>
          <w:sz w:val="16"/>
          <w:szCs w:val="16"/>
        </w:rPr>
        <w:t xml:space="preserve">.60 €  x počet prenocovaní </w:t>
      </w:r>
      <w:r w:rsidR="00C119B3" w:rsidRPr="00B17679">
        <w:rPr>
          <w:i/>
          <w:iCs/>
          <w:sz w:val="16"/>
          <w:szCs w:val="16"/>
        </w:rPr>
        <w:t>)</w:t>
      </w:r>
    </w:p>
    <w:p w14:paraId="7CD71FE9" w14:textId="61044D07" w:rsidR="005169C1" w:rsidRDefault="005169C1" w:rsidP="003D5A77">
      <w:pPr>
        <w:ind w:right="-307"/>
        <w:rPr>
          <w:b/>
          <w:bCs/>
          <w:sz w:val="22"/>
          <w:szCs w:val="22"/>
          <w:u w:val="single"/>
        </w:rPr>
      </w:pPr>
    </w:p>
    <w:p w14:paraId="7D0BDE68" w14:textId="77777777" w:rsidR="00EF109C" w:rsidRDefault="00EF109C" w:rsidP="003D5A77">
      <w:pPr>
        <w:ind w:right="-307"/>
        <w:rPr>
          <w:b/>
          <w:bCs/>
          <w:sz w:val="22"/>
          <w:szCs w:val="22"/>
          <w:u w:val="single"/>
        </w:rPr>
      </w:pPr>
    </w:p>
    <w:p w14:paraId="1CDA33AE" w14:textId="23303BC4" w:rsidR="00C119B3" w:rsidRPr="004344E8" w:rsidRDefault="005169C1" w:rsidP="005169C1">
      <w:pPr>
        <w:jc w:val="both"/>
        <w:rPr>
          <w:i/>
          <w:iCs/>
          <w:sz w:val="18"/>
          <w:szCs w:val="18"/>
        </w:rPr>
      </w:pPr>
      <w:r w:rsidRPr="004344E8">
        <w:rPr>
          <w:i/>
          <w:iCs/>
          <w:sz w:val="18"/>
          <w:szCs w:val="18"/>
        </w:rPr>
        <w:t xml:space="preserve">Platiteľ dane  je povinný </w:t>
      </w:r>
      <w:r w:rsidRPr="004344E8">
        <w:rPr>
          <w:b/>
          <w:bCs/>
          <w:i/>
          <w:iCs/>
          <w:sz w:val="18"/>
          <w:szCs w:val="18"/>
        </w:rPr>
        <w:t>odoslať</w:t>
      </w:r>
      <w:r w:rsidRPr="004344E8">
        <w:rPr>
          <w:i/>
          <w:iCs/>
          <w:sz w:val="18"/>
          <w:szCs w:val="18"/>
        </w:rPr>
        <w:t xml:space="preserve"> vyplnené tlačivo za každé  ubytovacie zariadenie na území mesta na samostatnom tlačive </w:t>
      </w:r>
      <w:r w:rsidRPr="004344E8">
        <w:rPr>
          <w:b/>
          <w:bCs/>
          <w:i/>
          <w:iCs/>
          <w:sz w:val="20"/>
          <w:szCs w:val="20"/>
        </w:rPr>
        <w:t xml:space="preserve">do 15. dňa </w:t>
      </w:r>
      <w:r w:rsidRPr="004344E8">
        <w:rPr>
          <w:b/>
          <w:bCs/>
          <w:i/>
          <w:iCs/>
          <w:sz w:val="18"/>
          <w:szCs w:val="18"/>
        </w:rPr>
        <w:t xml:space="preserve">po </w:t>
      </w:r>
      <w:r w:rsidRPr="004344E8">
        <w:rPr>
          <w:i/>
          <w:iCs/>
          <w:sz w:val="18"/>
          <w:szCs w:val="18"/>
        </w:rPr>
        <w:t>skončení mesiaca.</w:t>
      </w:r>
    </w:p>
    <w:p w14:paraId="0605E30E" w14:textId="77777777" w:rsidR="00EF109C" w:rsidRPr="004344E8" w:rsidRDefault="00EF109C" w:rsidP="00720DBD">
      <w:pPr>
        <w:rPr>
          <w:b/>
          <w:bCs/>
          <w:i/>
          <w:iCs/>
          <w:sz w:val="20"/>
          <w:szCs w:val="20"/>
        </w:rPr>
      </w:pPr>
    </w:p>
    <w:p w14:paraId="155133BA" w14:textId="467B5F5A" w:rsidR="00C119B3" w:rsidRPr="004344E8" w:rsidRDefault="00C119B3" w:rsidP="00720DBD">
      <w:pPr>
        <w:rPr>
          <w:b/>
          <w:bCs/>
          <w:i/>
          <w:iCs/>
          <w:sz w:val="18"/>
          <w:szCs w:val="18"/>
        </w:rPr>
      </w:pPr>
      <w:r w:rsidRPr="004344E8">
        <w:rPr>
          <w:b/>
          <w:bCs/>
          <w:i/>
          <w:iCs/>
          <w:sz w:val="20"/>
          <w:szCs w:val="20"/>
        </w:rPr>
        <w:t xml:space="preserve">Úhrada dane za ubytovanie: </w:t>
      </w:r>
      <w:r w:rsidRPr="004344E8">
        <w:rPr>
          <w:i/>
          <w:iCs/>
          <w:sz w:val="18"/>
          <w:szCs w:val="18"/>
        </w:rPr>
        <w:t>hneď po odoslaní hlásenia na  účet Mesta Banská Štiavnica.</w:t>
      </w:r>
      <w:r w:rsidR="00720DBD" w:rsidRPr="004344E8">
        <w:rPr>
          <w:b/>
          <w:bCs/>
          <w:i/>
          <w:iCs/>
          <w:sz w:val="18"/>
          <w:szCs w:val="18"/>
        </w:rPr>
        <w:t xml:space="preserve"> </w:t>
      </w:r>
      <w:r w:rsidRPr="004344E8">
        <w:rPr>
          <w:i/>
          <w:iCs/>
          <w:sz w:val="20"/>
          <w:szCs w:val="20"/>
        </w:rPr>
        <w:t>IBAN</w:t>
      </w:r>
      <w:r w:rsidRPr="004344E8">
        <w:rPr>
          <w:b/>
          <w:bCs/>
          <w:i/>
          <w:iCs/>
          <w:sz w:val="20"/>
          <w:szCs w:val="20"/>
        </w:rPr>
        <w:t>: SK53 0200 0000 0000 1452 5422</w:t>
      </w:r>
      <w:r w:rsidR="00720DBD" w:rsidRPr="004344E8">
        <w:rPr>
          <w:b/>
          <w:bCs/>
          <w:i/>
          <w:iCs/>
          <w:sz w:val="20"/>
          <w:szCs w:val="20"/>
        </w:rPr>
        <w:t>.</w:t>
      </w:r>
    </w:p>
    <w:p w14:paraId="091DE222" w14:textId="45F43B3C" w:rsidR="00C119B3" w:rsidRPr="004344E8" w:rsidRDefault="00C119B3" w:rsidP="00720DBD">
      <w:pPr>
        <w:rPr>
          <w:i/>
          <w:iCs/>
          <w:sz w:val="18"/>
          <w:szCs w:val="18"/>
        </w:rPr>
      </w:pPr>
      <w:r w:rsidRPr="004344E8">
        <w:rPr>
          <w:i/>
          <w:iCs/>
          <w:sz w:val="18"/>
          <w:szCs w:val="18"/>
        </w:rPr>
        <w:t>Váš doklad je hlásenie s úhradou.</w:t>
      </w:r>
    </w:p>
    <w:p w14:paraId="5B50F6C5" w14:textId="5C1B16BB" w:rsidR="00C83968" w:rsidRPr="004344E8" w:rsidRDefault="00C83968" w:rsidP="00720DBD">
      <w:pPr>
        <w:rPr>
          <w:i/>
          <w:iCs/>
          <w:sz w:val="18"/>
          <w:szCs w:val="18"/>
        </w:rPr>
      </w:pPr>
      <w:r w:rsidRPr="004344E8">
        <w:rPr>
          <w:i/>
          <w:iCs/>
          <w:sz w:val="18"/>
          <w:szCs w:val="18"/>
        </w:rPr>
        <w:t xml:space="preserve">Daň za ubytovanie je splatná bez vyrubenia dane najneskôr do </w:t>
      </w:r>
      <w:r w:rsidRPr="004344E8">
        <w:rPr>
          <w:b/>
          <w:bCs/>
          <w:i/>
          <w:iCs/>
          <w:sz w:val="20"/>
          <w:szCs w:val="20"/>
        </w:rPr>
        <w:t>30. dňa v mesiaci</w:t>
      </w:r>
      <w:r w:rsidRPr="004344E8">
        <w:rPr>
          <w:i/>
          <w:iCs/>
          <w:sz w:val="20"/>
          <w:szCs w:val="20"/>
        </w:rPr>
        <w:t xml:space="preserve"> </w:t>
      </w:r>
      <w:r w:rsidRPr="004344E8">
        <w:rPr>
          <w:i/>
          <w:iCs/>
          <w:sz w:val="18"/>
          <w:szCs w:val="18"/>
        </w:rPr>
        <w:t xml:space="preserve">po zdaňovacom období podľa oznámenia. Pri každej platbe uvádzať správcom dane pridelený </w:t>
      </w:r>
      <w:r w:rsidRPr="004344E8">
        <w:rPr>
          <w:b/>
          <w:bCs/>
          <w:i/>
          <w:iCs/>
          <w:sz w:val="20"/>
          <w:szCs w:val="20"/>
        </w:rPr>
        <w:t>variabilný symbol</w:t>
      </w:r>
      <w:r w:rsidRPr="004344E8">
        <w:rPr>
          <w:i/>
          <w:iCs/>
          <w:sz w:val="20"/>
          <w:szCs w:val="20"/>
        </w:rPr>
        <w:t xml:space="preserve"> </w:t>
      </w:r>
      <w:r w:rsidRPr="004344E8">
        <w:rPr>
          <w:i/>
          <w:iCs/>
          <w:sz w:val="18"/>
          <w:szCs w:val="18"/>
        </w:rPr>
        <w:t>a  obdobie príslušného odvodu dane v tvare mesiac/rok, štvrťrok/rok</w:t>
      </w:r>
      <w:r w:rsidR="005169C1" w:rsidRPr="004344E8">
        <w:rPr>
          <w:i/>
          <w:iCs/>
          <w:sz w:val="18"/>
          <w:szCs w:val="18"/>
        </w:rPr>
        <w:t>.</w:t>
      </w:r>
    </w:p>
    <w:p w14:paraId="1643F634" w14:textId="77777777" w:rsidR="005169C1" w:rsidRPr="004344E8" w:rsidRDefault="005169C1" w:rsidP="00720DBD">
      <w:pPr>
        <w:rPr>
          <w:i/>
          <w:iCs/>
          <w:sz w:val="18"/>
          <w:szCs w:val="18"/>
        </w:rPr>
      </w:pPr>
    </w:p>
    <w:p w14:paraId="0B0F9B8D" w14:textId="3F15641C" w:rsidR="00C119B3" w:rsidRPr="004344E8" w:rsidRDefault="00C119B3" w:rsidP="00720DBD">
      <w:pPr>
        <w:rPr>
          <w:i/>
          <w:iCs/>
          <w:sz w:val="18"/>
          <w:szCs w:val="18"/>
        </w:rPr>
      </w:pPr>
      <w:r w:rsidRPr="004344E8">
        <w:rPr>
          <w:i/>
          <w:iCs/>
          <w:sz w:val="18"/>
          <w:szCs w:val="18"/>
        </w:rPr>
        <w:t>Daň za ubytovanie podľa platného VZN č. 4/2019 je na celom území mesta</w:t>
      </w:r>
      <w:r w:rsidR="00C83968" w:rsidRPr="004344E8">
        <w:rPr>
          <w:i/>
          <w:iCs/>
          <w:sz w:val="18"/>
          <w:szCs w:val="18"/>
        </w:rPr>
        <w:t xml:space="preserve"> </w:t>
      </w:r>
      <w:r w:rsidR="00C83968" w:rsidRPr="004344E8">
        <w:rPr>
          <w:b/>
          <w:bCs/>
          <w:i/>
          <w:iCs/>
        </w:rPr>
        <w:t>1</w:t>
      </w:r>
      <w:r w:rsidR="004344E8" w:rsidRPr="004344E8">
        <w:rPr>
          <w:b/>
          <w:bCs/>
          <w:i/>
          <w:iCs/>
        </w:rPr>
        <w:t>,60</w:t>
      </w:r>
      <w:r w:rsidRPr="004344E8">
        <w:rPr>
          <w:b/>
          <w:bCs/>
          <w:i/>
          <w:iCs/>
        </w:rPr>
        <w:t xml:space="preserve"> </w:t>
      </w:r>
      <w:r w:rsidR="00C83968" w:rsidRPr="004344E8">
        <w:rPr>
          <w:b/>
          <w:bCs/>
          <w:i/>
          <w:iCs/>
        </w:rPr>
        <w:t>€</w:t>
      </w:r>
      <w:r w:rsidRPr="004344E8">
        <w:rPr>
          <w:b/>
          <w:bCs/>
          <w:i/>
          <w:iCs/>
        </w:rPr>
        <w:t xml:space="preserve"> </w:t>
      </w:r>
      <w:r w:rsidRPr="004344E8">
        <w:rPr>
          <w:i/>
          <w:iCs/>
          <w:sz w:val="18"/>
          <w:szCs w:val="18"/>
        </w:rPr>
        <w:t>na osobu a prenocovanie. Daňová povinnosť sa vypočíta ako súčin počtu prenocovaní v sledovanom mesiaci a sadzbou dane</w:t>
      </w:r>
      <w:r w:rsidR="005169C1" w:rsidRPr="004344E8">
        <w:rPr>
          <w:i/>
          <w:iCs/>
          <w:sz w:val="18"/>
          <w:szCs w:val="18"/>
        </w:rPr>
        <w:t xml:space="preserve"> (počet prenocovaní môže byť len  </w:t>
      </w:r>
      <w:r w:rsidR="005169C1" w:rsidRPr="004344E8">
        <w:rPr>
          <w:b/>
          <w:bCs/>
          <w:i/>
          <w:iCs/>
          <w:sz w:val="20"/>
          <w:szCs w:val="20"/>
        </w:rPr>
        <w:t>rovný alebo väčší</w:t>
      </w:r>
      <w:r w:rsidR="00EF109C" w:rsidRPr="004344E8">
        <w:rPr>
          <w:b/>
          <w:bCs/>
          <w:i/>
          <w:iCs/>
          <w:sz w:val="20"/>
          <w:szCs w:val="20"/>
        </w:rPr>
        <w:t>,</w:t>
      </w:r>
      <w:r w:rsidR="005169C1" w:rsidRPr="004344E8">
        <w:rPr>
          <w:b/>
          <w:bCs/>
          <w:i/>
          <w:iCs/>
          <w:sz w:val="20"/>
          <w:szCs w:val="20"/>
        </w:rPr>
        <w:t xml:space="preserve"> </w:t>
      </w:r>
      <w:r w:rsidR="005169C1" w:rsidRPr="004344E8">
        <w:rPr>
          <w:i/>
          <w:iCs/>
          <w:sz w:val="18"/>
          <w:szCs w:val="18"/>
        </w:rPr>
        <w:t>ako počet osôb, ktoré podliehajú daňovej povinnosti).</w:t>
      </w:r>
    </w:p>
    <w:p w14:paraId="35D4F9AE" w14:textId="77777777" w:rsidR="00EF109C" w:rsidRPr="004344E8" w:rsidRDefault="00EF109C" w:rsidP="00720DBD">
      <w:pPr>
        <w:rPr>
          <w:i/>
          <w:iCs/>
          <w:sz w:val="18"/>
          <w:szCs w:val="18"/>
        </w:rPr>
      </w:pPr>
    </w:p>
    <w:p w14:paraId="14A1C705" w14:textId="112C068F" w:rsidR="00C119B3" w:rsidRPr="004344E8" w:rsidRDefault="00C119B3" w:rsidP="00720DBD">
      <w:pPr>
        <w:rPr>
          <w:i/>
          <w:iCs/>
          <w:sz w:val="18"/>
          <w:szCs w:val="18"/>
        </w:rPr>
      </w:pPr>
      <w:r w:rsidRPr="004344E8">
        <w:rPr>
          <w:i/>
          <w:iCs/>
          <w:sz w:val="18"/>
          <w:szCs w:val="18"/>
        </w:rPr>
        <w:t>Daňový subjekt je povinný vyplniť všetky požadované údaje. Svojim podpisom daňový subjekt potvrdzuje pravdivosť a úplnosť vyplnených údajov; vyjadruje súhlas so spracovaním poskytnutých osobných údajov pre účely daňového konania.</w:t>
      </w:r>
    </w:p>
    <w:p w14:paraId="7D16126C" w14:textId="4B6025F4" w:rsidR="00CF3C59" w:rsidRDefault="00CF3C59" w:rsidP="003D5A77">
      <w:pPr>
        <w:ind w:right="-307"/>
        <w:rPr>
          <w:b/>
          <w:bCs/>
          <w:sz w:val="22"/>
          <w:szCs w:val="22"/>
          <w:u w:val="single"/>
        </w:rPr>
      </w:pPr>
    </w:p>
    <w:p w14:paraId="429CEA51" w14:textId="77777777" w:rsidR="00EF109C" w:rsidRDefault="00EF109C" w:rsidP="003D5A77">
      <w:pPr>
        <w:ind w:right="-307"/>
        <w:rPr>
          <w:b/>
          <w:bCs/>
          <w:sz w:val="22"/>
          <w:szCs w:val="22"/>
          <w:u w:val="single"/>
        </w:rPr>
      </w:pPr>
    </w:p>
    <w:p w14:paraId="75CF46DA" w14:textId="77777777" w:rsidR="00720DBD" w:rsidRPr="00140997" w:rsidRDefault="00720DBD" w:rsidP="003D5A77">
      <w:pPr>
        <w:ind w:right="-307"/>
        <w:rPr>
          <w:b/>
          <w:bCs/>
          <w:sz w:val="22"/>
          <w:szCs w:val="22"/>
          <w:u w:val="single"/>
        </w:rPr>
      </w:pPr>
    </w:p>
    <w:p w14:paraId="5E1A5077" w14:textId="21D4D431" w:rsidR="00CF3C59" w:rsidRPr="00D51EF2" w:rsidRDefault="00CF3C59" w:rsidP="00CF3C59">
      <w:pPr>
        <w:tabs>
          <w:tab w:val="left" w:pos="142"/>
        </w:tabs>
        <w:ind w:right="-307"/>
        <w:rPr>
          <w:b/>
          <w:bCs/>
          <w:sz w:val="20"/>
          <w:szCs w:val="20"/>
        </w:rPr>
      </w:pPr>
      <w:r w:rsidRPr="00D51EF2">
        <w:rPr>
          <w:sz w:val="22"/>
          <w:szCs w:val="22"/>
        </w:rPr>
        <w:t xml:space="preserve"> </w:t>
      </w:r>
      <w:r w:rsidRPr="00D51EF2">
        <w:rPr>
          <w:b/>
          <w:bCs/>
          <w:sz w:val="20"/>
          <w:szCs w:val="20"/>
        </w:rPr>
        <w:t xml:space="preserve">Dátum oznámenia: ................................                                              </w:t>
      </w:r>
      <w:r w:rsidR="00D51EF2">
        <w:rPr>
          <w:b/>
          <w:bCs/>
          <w:sz w:val="20"/>
          <w:szCs w:val="20"/>
        </w:rPr>
        <w:t xml:space="preserve">        </w:t>
      </w:r>
      <w:r w:rsidR="00720DBD">
        <w:rPr>
          <w:b/>
          <w:bCs/>
          <w:sz w:val="20"/>
          <w:szCs w:val="20"/>
        </w:rPr>
        <w:t xml:space="preserve">            </w:t>
      </w:r>
      <w:r w:rsidRPr="00D51EF2">
        <w:rPr>
          <w:b/>
          <w:bCs/>
          <w:sz w:val="20"/>
          <w:szCs w:val="20"/>
        </w:rPr>
        <w:t xml:space="preserve">          .......................................................</w:t>
      </w:r>
    </w:p>
    <w:p w14:paraId="37811B42" w14:textId="74D1A984" w:rsidR="00CF3C59" w:rsidRPr="00D51EF2" w:rsidRDefault="00CF3C59" w:rsidP="003D5A77">
      <w:pPr>
        <w:ind w:right="-307"/>
        <w:rPr>
          <w:b/>
          <w:bCs/>
          <w:sz w:val="20"/>
          <w:szCs w:val="20"/>
        </w:rPr>
      </w:pPr>
      <w:r w:rsidRPr="00D51EF2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D51EF2">
        <w:rPr>
          <w:b/>
          <w:bCs/>
          <w:sz w:val="20"/>
          <w:szCs w:val="20"/>
        </w:rPr>
        <w:t xml:space="preserve">      </w:t>
      </w:r>
      <w:r w:rsidR="00720DBD">
        <w:rPr>
          <w:b/>
          <w:bCs/>
          <w:sz w:val="20"/>
          <w:szCs w:val="20"/>
        </w:rPr>
        <w:t xml:space="preserve">               </w:t>
      </w:r>
      <w:r w:rsidR="00D51EF2">
        <w:rPr>
          <w:b/>
          <w:bCs/>
          <w:sz w:val="20"/>
          <w:szCs w:val="20"/>
        </w:rPr>
        <w:t xml:space="preserve">  </w:t>
      </w:r>
      <w:r w:rsidRPr="00D51EF2">
        <w:rPr>
          <w:b/>
          <w:bCs/>
          <w:sz w:val="20"/>
          <w:szCs w:val="20"/>
        </w:rPr>
        <w:t xml:space="preserve"> podpis platiteľa</w:t>
      </w:r>
    </w:p>
    <w:p w14:paraId="3A04FD0E" w14:textId="204CCBAC" w:rsidR="00CF3C59" w:rsidRPr="006B7551" w:rsidRDefault="00CF3C59" w:rsidP="003D5A77">
      <w:pPr>
        <w:ind w:right="-307"/>
        <w:rPr>
          <w:b/>
          <w:bCs/>
          <w:u w:val="single"/>
        </w:rPr>
      </w:pPr>
    </w:p>
    <w:sectPr w:rsidR="00CF3C59" w:rsidRPr="006B7551" w:rsidSect="00F1210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B2464" w14:textId="77777777" w:rsidR="009A26D6" w:rsidRDefault="009A26D6">
      <w:r>
        <w:separator/>
      </w:r>
    </w:p>
  </w:endnote>
  <w:endnote w:type="continuationSeparator" w:id="0">
    <w:p w14:paraId="2014DBBA" w14:textId="77777777" w:rsidR="009A26D6" w:rsidRDefault="009A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5D088" w14:textId="77777777" w:rsidR="003A4484" w:rsidRDefault="008D7124" w:rsidP="002128B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A448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23DA4CF" w14:textId="77777777" w:rsidR="003A4484" w:rsidRDefault="003A4484" w:rsidP="005E4E0D">
    <w:pPr>
      <w:pStyle w:val="Pta"/>
      <w:ind w:right="360"/>
    </w:pPr>
  </w:p>
  <w:p w14:paraId="7151F827" w14:textId="77777777" w:rsidR="00D2705A" w:rsidRDefault="00D270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D726E" w14:textId="77777777" w:rsidR="003A4484" w:rsidRDefault="003A4484" w:rsidP="002128B6">
    <w:pPr>
      <w:pStyle w:val="Pta"/>
      <w:framePr w:wrap="around" w:vAnchor="text" w:hAnchor="margin" w:xAlign="right" w:y="1"/>
      <w:rPr>
        <w:rStyle w:val="slostrany"/>
      </w:rPr>
    </w:pPr>
  </w:p>
  <w:p w14:paraId="252BB3D0" w14:textId="779B565F" w:rsidR="003A4484" w:rsidRDefault="00D11987" w:rsidP="00D11987">
    <w:pPr>
      <w:jc w:val="center"/>
    </w:pP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Mesto Banská Štiavnica, Radničné námestie 1, 969 24 Banská Štiavnica, 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tel.: +421 45 694 96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32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e-mail: </w:t>
    </w:r>
    <w:hyperlink r:id="rId1" w:history="1">
      <w:r w:rsidRPr="00AB4C04">
        <w:rPr>
          <w:rStyle w:val="Hypertextovprepojenie"/>
          <w:rFonts w:asciiTheme="minorHAnsi" w:hAnsiTheme="minorHAnsi" w:cstheme="minorHAnsi"/>
          <w:color w:val="808080" w:themeColor="background1" w:themeShade="80"/>
          <w:sz w:val="16"/>
          <w:szCs w:val="16"/>
        </w:rPr>
        <w:t>dominika.cizova@banskastiavnica.sk</w:t>
      </w:r>
    </w:hyperlink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0C507" w14:textId="5F3F19BD" w:rsidR="003A4484" w:rsidRDefault="00AB4C04" w:rsidP="00146D30">
    <w:pPr>
      <w:jc w:val="center"/>
    </w:pP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Mesto Banská Štiavnica, Radničné námestie 1, 969 24 Banská Štiavnica,  </w:t>
    </w:r>
    <w:r w:rsidR="003A4484"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tel.: +421 45 694 96 </w:t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>32</w:t>
    </w:r>
    <w:r w:rsidR="003A4484"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="003A4484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, </w:t>
    </w:r>
    <w:r w:rsidR="003A4484"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e-mail: </w:t>
    </w:r>
    <w:hyperlink r:id="rId1" w:history="1">
      <w:r w:rsidRPr="00AB4C04">
        <w:rPr>
          <w:rStyle w:val="Hypertextovprepojenie"/>
          <w:rFonts w:asciiTheme="minorHAnsi" w:hAnsiTheme="minorHAnsi" w:cstheme="minorHAnsi"/>
          <w:color w:val="808080" w:themeColor="background1" w:themeShade="80"/>
          <w:sz w:val="16"/>
          <w:szCs w:val="16"/>
        </w:rPr>
        <w:t>dominika.cizova@banskastiavnica.sk</w:t>
      </w:r>
    </w:hyperlink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3B1F0" w14:textId="77777777" w:rsidR="009A26D6" w:rsidRDefault="009A26D6">
      <w:r>
        <w:separator/>
      </w:r>
    </w:p>
  </w:footnote>
  <w:footnote w:type="continuationSeparator" w:id="0">
    <w:p w14:paraId="01CBB073" w14:textId="77777777" w:rsidR="009A26D6" w:rsidRDefault="009A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1667" w14:textId="02C61C17" w:rsidR="00D527E5" w:rsidRDefault="00D527E5" w:rsidP="00D527E5">
    <w:pPr>
      <w:ind w:left="9072" w:right="-426"/>
    </w:pPr>
  </w:p>
  <w:p w14:paraId="6DC97225" w14:textId="05304014" w:rsidR="00D527E5" w:rsidRPr="00741A72" w:rsidRDefault="00F1458A" w:rsidP="00D527E5">
    <w:pPr>
      <w:ind w:left="9072" w:right="-426"/>
      <w:rPr>
        <w:rFonts w:asciiTheme="minorHAnsi" w:hAnsiTheme="minorHAnsi" w:cstheme="minorHAnsi"/>
        <w:b/>
        <w:color w:val="7F7F7F" w:themeColor="text1" w:themeTint="80"/>
        <w:sz w:val="16"/>
        <w:szCs w:val="16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35C4C1BD" wp14:editId="3664AC63">
          <wp:simplePos x="0" y="0"/>
          <wp:positionH relativeFrom="margin">
            <wp:posOffset>-73697</wp:posOffset>
          </wp:positionH>
          <wp:positionV relativeFrom="paragraph">
            <wp:posOffset>114300</wp:posOffset>
          </wp:positionV>
          <wp:extent cx="1524000" cy="632972"/>
          <wp:effectExtent l="0" t="0" r="0" b="0"/>
          <wp:wrapNone/>
          <wp:docPr id="17" name="Grafický objekt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32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7E5">
      <w:t xml:space="preserve"> </w:t>
    </w:r>
    <w:r w:rsidR="00D527E5" w:rsidRPr="00741A72">
      <w:rPr>
        <w:rFonts w:asciiTheme="minorHAnsi" w:hAnsiTheme="minorHAnsi" w:cstheme="minorHAnsi"/>
        <w:b/>
        <w:color w:val="7F7F7F" w:themeColor="text1" w:themeTint="80"/>
        <w:sz w:val="16"/>
        <w:szCs w:val="16"/>
      </w:rPr>
      <w:t>Mesto Banská Štiavnica</w:t>
    </w:r>
  </w:p>
  <w:p w14:paraId="642CEFDF" w14:textId="77777777" w:rsidR="00D527E5" w:rsidRPr="00741A72" w:rsidRDefault="00D527E5" w:rsidP="00D527E5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Radničné námestie 1</w:t>
    </w:r>
  </w:p>
  <w:p w14:paraId="2AFB36B9" w14:textId="77777777" w:rsidR="00D527E5" w:rsidRPr="00741A72" w:rsidRDefault="00D527E5" w:rsidP="00D527E5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969 24 Banská Štiavnica 1</w:t>
    </w:r>
  </w:p>
  <w:p w14:paraId="5920070F" w14:textId="026F2297" w:rsidR="003A4484" w:rsidRDefault="003A4484" w:rsidP="00D527E5">
    <w:pPr>
      <w:pStyle w:val="Hlavika"/>
      <w:tabs>
        <w:tab w:val="clear" w:pos="9072"/>
        <w:tab w:val="right" w:pos="-1800"/>
      </w:tabs>
      <w:ind w:left="-1418" w:right="-1370"/>
      <w:jc w:val="both"/>
    </w:pPr>
  </w:p>
  <w:p w14:paraId="6F05C9E8" w14:textId="77777777" w:rsidR="00D2705A" w:rsidRDefault="00D270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8C90D" w14:textId="00C965BC" w:rsidR="00607388" w:rsidRDefault="00607388" w:rsidP="00D11987">
    <w:pPr>
      <w:ind w:right="-426"/>
      <w:rPr>
        <w:rFonts w:asciiTheme="minorHAnsi" w:hAnsiTheme="minorHAnsi" w:cstheme="minorHAnsi"/>
        <w:b/>
        <w:color w:val="7F7F7F" w:themeColor="text1" w:themeTint="80"/>
        <w:sz w:val="16"/>
        <w:szCs w:val="16"/>
      </w:rPr>
    </w:pPr>
  </w:p>
  <w:p w14:paraId="6FA61046" w14:textId="49509604" w:rsidR="00607388" w:rsidRPr="00741A72" w:rsidRDefault="00F1458A" w:rsidP="00607388">
    <w:pPr>
      <w:ind w:left="9072" w:right="-426"/>
      <w:rPr>
        <w:rFonts w:asciiTheme="minorHAnsi" w:hAnsiTheme="minorHAnsi" w:cstheme="minorHAnsi"/>
        <w:b/>
        <w:color w:val="7F7F7F" w:themeColor="text1" w:themeTint="80"/>
        <w:sz w:val="16"/>
        <w:szCs w:val="16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208061CD" wp14:editId="3F7C73E5">
          <wp:simplePos x="0" y="0"/>
          <wp:positionH relativeFrom="column">
            <wp:posOffset>-79375</wp:posOffset>
          </wp:positionH>
          <wp:positionV relativeFrom="paragraph">
            <wp:posOffset>86360</wp:posOffset>
          </wp:positionV>
          <wp:extent cx="1524000" cy="632972"/>
          <wp:effectExtent l="0" t="0" r="0" b="0"/>
          <wp:wrapNone/>
          <wp:docPr id="18" name="Grafický objekt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32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388" w:rsidRPr="00741A72">
      <w:rPr>
        <w:rFonts w:asciiTheme="minorHAnsi" w:hAnsiTheme="minorHAnsi" w:cstheme="minorHAnsi"/>
        <w:b/>
        <w:color w:val="7F7F7F" w:themeColor="text1" w:themeTint="80"/>
        <w:sz w:val="16"/>
        <w:szCs w:val="16"/>
      </w:rPr>
      <w:t>Mesto Banská Štiavnica</w:t>
    </w:r>
  </w:p>
  <w:p w14:paraId="50CB3DE5" w14:textId="7537C271" w:rsidR="00607388" w:rsidRPr="00741A72" w:rsidRDefault="00607388" w:rsidP="00607388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Radničné námestie 1</w:t>
    </w:r>
  </w:p>
  <w:p w14:paraId="20126CC2" w14:textId="2BD6FB60" w:rsidR="00607388" w:rsidRPr="00741A72" w:rsidRDefault="00607388" w:rsidP="00607388">
    <w:pPr>
      <w:ind w:left="9072" w:right="-426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741A72">
      <w:rPr>
        <w:rFonts w:asciiTheme="minorHAnsi" w:hAnsiTheme="minorHAnsi" w:cstheme="minorHAnsi"/>
        <w:color w:val="7F7F7F" w:themeColor="text1" w:themeTint="80"/>
        <w:sz w:val="16"/>
        <w:szCs w:val="16"/>
      </w:rPr>
      <w:t>969 24 Banská Štiavnica 1</w:t>
    </w:r>
  </w:p>
  <w:p w14:paraId="00B94F54" w14:textId="39EA7154" w:rsidR="003A4484" w:rsidRDefault="009238E7" w:rsidP="004266FE">
    <w:pPr>
      <w:pStyle w:val="Hlavika"/>
      <w:tabs>
        <w:tab w:val="clear" w:pos="9072"/>
        <w:tab w:val="right" w:pos="-1800"/>
      </w:tabs>
      <w:ind w:left="-1418" w:right="-137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AF7F0A" wp14:editId="1866C6EF">
              <wp:simplePos x="0" y="0"/>
              <wp:positionH relativeFrom="column">
                <wp:posOffset>-81915</wp:posOffset>
              </wp:positionH>
              <wp:positionV relativeFrom="paragraph">
                <wp:posOffset>1266825</wp:posOffset>
              </wp:positionV>
              <wp:extent cx="2486025" cy="1076325"/>
              <wp:effectExtent l="0" t="0" r="0" b="0"/>
              <wp:wrapNone/>
              <wp:docPr id="3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6C07E" w14:textId="77777777" w:rsidR="003A4484" w:rsidRPr="00741A72" w:rsidRDefault="003A4484" w:rsidP="0044023F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14:paraId="61935DB7" w14:textId="77777777" w:rsidR="003A4484" w:rsidRPr="00F71351" w:rsidRDefault="003A4484" w:rsidP="00741A72">
                          <w:pPr>
                            <w:rPr>
                              <w:rFonts w:asciiTheme="minorHAnsi" w:hAnsiTheme="minorHAnsi"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14:paraId="6D7F1B4E" w14:textId="77777777" w:rsidR="003A4484" w:rsidRPr="00CC09D9" w:rsidRDefault="003A4484" w:rsidP="0044023F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404779C5" w14:textId="77777777" w:rsidR="003A4484" w:rsidRPr="005E4E0D" w:rsidRDefault="003A4484" w:rsidP="000605FF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F7F0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6.45pt;margin-top:99.75pt;width:195.75pt;height:8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" filled="f" stroked="f">
              <v:textbox inset=",,0">
                <w:txbxContent>
                  <w:p w14:paraId="1986C07E" w14:textId="77777777" w:rsidR="003A4484" w:rsidRPr="00741A72" w:rsidRDefault="003A4484" w:rsidP="0044023F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14:paraId="61935DB7" w14:textId="77777777" w:rsidR="003A4484" w:rsidRPr="00F71351" w:rsidRDefault="003A4484" w:rsidP="00741A72">
                    <w:pPr>
                      <w:rPr>
                        <w:rFonts w:asciiTheme="minorHAnsi" w:hAnsiTheme="minorHAnsi" w:cstheme="minorHAnsi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14:paraId="6D7F1B4E" w14:textId="77777777" w:rsidR="003A4484" w:rsidRPr="00CC09D9" w:rsidRDefault="003A4484" w:rsidP="0044023F">
                    <w:p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</w:pPr>
                  </w:p>
                  <w:p w14:paraId="404779C5" w14:textId="77777777" w:rsidR="003A4484" w:rsidRPr="005E4E0D" w:rsidRDefault="003A4484" w:rsidP="000605FF">
                    <w:pPr>
                      <w:jc w:val="righ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6DA5118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134E506B"/>
    <w:multiLevelType w:val="multilevel"/>
    <w:tmpl w:val="A7C80E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EB4B87"/>
    <w:multiLevelType w:val="hybridMultilevel"/>
    <w:tmpl w:val="5A82A55E"/>
    <w:lvl w:ilvl="0" w:tplc="FE78DE00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7A131B6"/>
    <w:multiLevelType w:val="hybridMultilevel"/>
    <w:tmpl w:val="9A58C4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B578E"/>
    <w:multiLevelType w:val="hybridMultilevel"/>
    <w:tmpl w:val="C232A9E6"/>
    <w:lvl w:ilvl="0" w:tplc="5936F006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50" w:hanging="360"/>
      </w:pPr>
    </w:lvl>
    <w:lvl w:ilvl="2" w:tplc="041B001B" w:tentative="1">
      <w:start w:val="1"/>
      <w:numFmt w:val="lowerRoman"/>
      <w:lvlText w:val="%3."/>
      <w:lvlJc w:val="right"/>
      <w:pPr>
        <w:ind w:left="7470" w:hanging="180"/>
      </w:pPr>
    </w:lvl>
    <w:lvl w:ilvl="3" w:tplc="041B000F" w:tentative="1">
      <w:start w:val="1"/>
      <w:numFmt w:val="decimal"/>
      <w:lvlText w:val="%4."/>
      <w:lvlJc w:val="left"/>
      <w:pPr>
        <w:ind w:left="8190" w:hanging="360"/>
      </w:pPr>
    </w:lvl>
    <w:lvl w:ilvl="4" w:tplc="041B0019" w:tentative="1">
      <w:start w:val="1"/>
      <w:numFmt w:val="lowerLetter"/>
      <w:lvlText w:val="%5."/>
      <w:lvlJc w:val="left"/>
      <w:pPr>
        <w:ind w:left="8910" w:hanging="360"/>
      </w:pPr>
    </w:lvl>
    <w:lvl w:ilvl="5" w:tplc="041B001B" w:tentative="1">
      <w:start w:val="1"/>
      <w:numFmt w:val="lowerRoman"/>
      <w:lvlText w:val="%6."/>
      <w:lvlJc w:val="right"/>
      <w:pPr>
        <w:ind w:left="9630" w:hanging="180"/>
      </w:pPr>
    </w:lvl>
    <w:lvl w:ilvl="6" w:tplc="041B000F" w:tentative="1">
      <w:start w:val="1"/>
      <w:numFmt w:val="decimal"/>
      <w:lvlText w:val="%7."/>
      <w:lvlJc w:val="left"/>
      <w:pPr>
        <w:ind w:left="10350" w:hanging="360"/>
      </w:pPr>
    </w:lvl>
    <w:lvl w:ilvl="7" w:tplc="041B0019" w:tentative="1">
      <w:start w:val="1"/>
      <w:numFmt w:val="lowerLetter"/>
      <w:lvlText w:val="%8."/>
      <w:lvlJc w:val="left"/>
      <w:pPr>
        <w:ind w:left="11070" w:hanging="360"/>
      </w:pPr>
    </w:lvl>
    <w:lvl w:ilvl="8" w:tplc="041B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6" w15:restartNumberingAfterBreak="0">
    <w:nsid w:val="22D90581"/>
    <w:multiLevelType w:val="multilevel"/>
    <w:tmpl w:val="BAB2C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8B65F0"/>
    <w:multiLevelType w:val="hybridMultilevel"/>
    <w:tmpl w:val="D048D108"/>
    <w:lvl w:ilvl="0" w:tplc="01BCE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A1B04"/>
    <w:multiLevelType w:val="hybridMultilevel"/>
    <w:tmpl w:val="6C4CFBCE"/>
    <w:lvl w:ilvl="0" w:tplc="0F6ACC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7E526E"/>
    <w:multiLevelType w:val="hybridMultilevel"/>
    <w:tmpl w:val="10804606"/>
    <w:lvl w:ilvl="0" w:tplc="F1FE5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00"/>
        </w:tabs>
        <w:ind w:left="3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20"/>
        </w:tabs>
        <w:ind w:left="10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460"/>
        </w:tabs>
        <w:ind w:left="24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</w:lvl>
  </w:abstractNum>
  <w:abstractNum w:abstractNumId="10" w15:restartNumberingAfterBreak="0">
    <w:nsid w:val="546B44C9"/>
    <w:multiLevelType w:val="hybridMultilevel"/>
    <w:tmpl w:val="A7CE15AC"/>
    <w:lvl w:ilvl="0" w:tplc="E0C2F15E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63349"/>
    <w:multiLevelType w:val="hybridMultilevel"/>
    <w:tmpl w:val="5E36D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B50E6"/>
    <w:multiLevelType w:val="hybridMultilevel"/>
    <w:tmpl w:val="8E36469A"/>
    <w:lvl w:ilvl="0" w:tplc="F29AC3B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175A0"/>
    <w:multiLevelType w:val="hybridMultilevel"/>
    <w:tmpl w:val="538C795C"/>
    <w:lvl w:ilvl="0" w:tplc="6C6CD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44EF8"/>
    <w:multiLevelType w:val="hybridMultilevel"/>
    <w:tmpl w:val="534AC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A3F02"/>
    <w:multiLevelType w:val="hybridMultilevel"/>
    <w:tmpl w:val="45CAE318"/>
    <w:lvl w:ilvl="0" w:tplc="3A0A1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97C72"/>
    <w:multiLevelType w:val="hybridMultilevel"/>
    <w:tmpl w:val="FA3803A8"/>
    <w:lvl w:ilvl="0" w:tplc="61D82D7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55127">
    <w:abstractNumId w:val="0"/>
  </w:num>
  <w:num w:numId="2" w16cid:durableId="1786997667">
    <w:abstractNumId w:val="10"/>
  </w:num>
  <w:num w:numId="3" w16cid:durableId="1120489523">
    <w:abstractNumId w:val="8"/>
  </w:num>
  <w:num w:numId="4" w16cid:durableId="1848472812">
    <w:abstractNumId w:val="11"/>
  </w:num>
  <w:num w:numId="5" w16cid:durableId="1146356029">
    <w:abstractNumId w:val="16"/>
  </w:num>
  <w:num w:numId="6" w16cid:durableId="948006938">
    <w:abstractNumId w:val="4"/>
  </w:num>
  <w:num w:numId="7" w16cid:durableId="356584932">
    <w:abstractNumId w:val="5"/>
  </w:num>
  <w:num w:numId="8" w16cid:durableId="1037435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6745486">
    <w:abstractNumId w:val="1"/>
  </w:num>
  <w:num w:numId="10" w16cid:durableId="1322657236">
    <w:abstractNumId w:val="3"/>
  </w:num>
  <w:num w:numId="11" w16cid:durableId="1898735864">
    <w:abstractNumId w:val="13"/>
  </w:num>
  <w:num w:numId="12" w16cid:durableId="443035244">
    <w:abstractNumId w:val="15"/>
  </w:num>
  <w:num w:numId="13" w16cid:durableId="2022735144">
    <w:abstractNumId w:val="14"/>
  </w:num>
  <w:num w:numId="14" w16cid:durableId="2056074559">
    <w:abstractNumId w:val="7"/>
  </w:num>
  <w:num w:numId="15" w16cid:durableId="12965282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016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04921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2D"/>
    <w:rsid w:val="000036AB"/>
    <w:rsid w:val="000177C6"/>
    <w:rsid w:val="00027656"/>
    <w:rsid w:val="000302F6"/>
    <w:rsid w:val="000605FF"/>
    <w:rsid w:val="00084A76"/>
    <w:rsid w:val="00090052"/>
    <w:rsid w:val="00097919"/>
    <w:rsid w:val="000A4705"/>
    <w:rsid w:val="000B6C6A"/>
    <w:rsid w:val="000C4BF5"/>
    <w:rsid w:val="00112234"/>
    <w:rsid w:val="00116970"/>
    <w:rsid w:val="00125F82"/>
    <w:rsid w:val="00140997"/>
    <w:rsid w:val="00146D30"/>
    <w:rsid w:val="00185C1C"/>
    <w:rsid w:val="00186FC8"/>
    <w:rsid w:val="00197DAE"/>
    <w:rsid w:val="001B2C9D"/>
    <w:rsid w:val="001B3BAB"/>
    <w:rsid w:val="001B46F5"/>
    <w:rsid w:val="001C0BBA"/>
    <w:rsid w:val="001D6462"/>
    <w:rsid w:val="001E0104"/>
    <w:rsid w:val="001F23F9"/>
    <w:rsid w:val="001F4FB7"/>
    <w:rsid w:val="00201BF3"/>
    <w:rsid w:val="00201DA3"/>
    <w:rsid w:val="002128B6"/>
    <w:rsid w:val="00213C7E"/>
    <w:rsid w:val="00217BC9"/>
    <w:rsid w:val="0023128D"/>
    <w:rsid w:val="00252303"/>
    <w:rsid w:val="00270621"/>
    <w:rsid w:val="00297F05"/>
    <w:rsid w:val="002A1C3F"/>
    <w:rsid w:val="002B0233"/>
    <w:rsid w:val="002B4D94"/>
    <w:rsid w:val="002D0E9F"/>
    <w:rsid w:val="002D165C"/>
    <w:rsid w:val="00331331"/>
    <w:rsid w:val="003357F4"/>
    <w:rsid w:val="00337678"/>
    <w:rsid w:val="003670A2"/>
    <w:rsid w:val="00367B7E"/>
    <w:rsid w:val="00392021"/>
    <w:rsid w:val="003A4484"/>
    <w:rsid w:val="003B131F"/>
    <w:rsid w:val="003B7401"/>
    <w:rsid w:val="003C7D9D"/>
    <w:rsid w:val="003D41DD"/>
    <w:rsid w:val="003D4EC6"/>
    <w:rsid w:val="003D5A77"/>
    <w:rsid w:val="003F62E2"/>
    <w:rsid w:val="00403866"/>
    <w:rsid w:val="00411348"/>
    <w:rsid w:val="004129F8"/>
    <w:rsid w:val="0041565A"/>
    <w:rsid w:val="004266FE"/>
    <w:rsid w:val="004320DE"/>
    <w:rsid w:val="004344E8"/>
    <w:rsid w:val="0044023F"/>
    <w:rsid w:val="0046610A"/>
    <w:rsid w:val="0047088F"/>
    <w:rsid w:val="0047148C"/>
    <w:rsid w:val="00476683"/>
    <w:rsid w:val="004B5CB5"/>
    <w:rsid w:val="004D52B6"/>
    <w:rsid w:val="004D6006"/>
    <w:rsid w:val="004F065B"/>
    <w:rsid w:val="00512860"/>
    <w:rsid w:val="005169C1"/>
    <w:rsid w:val="00517898"/>
    <w:rsid w:val="00536DBF"/>
    <w:rsid w:val="00596B1F"/>
    <w:rsid w:val="0059710E"/>
    <w:rsid w:val="005A5EC8"/>
    <w:rsid w:val="005B25C4"/>
    <w:rsid w:val="005C44C8"/>
    <w:rsid w:val="005E4E0D"/>
    <w:rsid w:val="005F365E"/>
    <w:rsid w:val="00607388"/>
    <w:rsid w:val="006154E6"/>
    <w:rsid w:val="00642389"/>
    <w:rsid w:val="00645FCD"/>
    <w:rsid w:val="00653A09"/>
    <w:rsid w:val="00654DD3"/>
    <w:rsid w:val="00662B9C"/>
    <w:rsid w:val="00685B61"/>
    <w:rsid w:val="006919B8"/>
    <w:rsid w:val="006A04F4"/>
    <w:rsid w:val="006B1ECB"/>
    <w:rsid w:val="006B7551"/>
    <w:rsid w:val="006D34A8"/>
    <w:rsid w:val="006E2B81"/>
    <w:rsid w:val="00701988"/>
    <w:rsid w:val="00716859"/>
    <w:rsid w:val="00717AD7"/>
    <w:rsid w:val="00720DBD"/>
    <w:rsid w:val="00726564"/>
    <w:rsid w:val="00734926"/>
    <w:rsid w:val="00741A72"/>
    <w:rsid w:val="007521C8"/>
    <w:rsid w:val="00780751"/>
    <w:rsid w:val="00795D16"/>
    <w:rsid w:val="007A4493"/>
    <w:rsid w:val="007D53CE"/>
    <w:rsid w:val="007D557B"/>
    <w:rsid w:val="007E074F"/>
    <w:rsid w:val="008065E3"/>
    <w:rsid w:val="00807D52"/>
    <w:rsid w:val="00825DAA"/>
    <w:rsid w:val="008434AF"/>
    <w:rsid w:val="00854710"/>
    <w:rsid w:val="0086712D"/>
    <w:rsid w:val="00870232"/>
    <w:rsid w:val="0087523A"/>
    <w:rsid w:val="00886699"/>
    <w:rsid w:val="008944BC"/>
    <w:rsid w:val="008A4ECA"/>
    <w:rsid w:val="008C1F7B"/>
    <w:rsid w:val="008C20F8"/>
    <w:rsid w:val="008C47E0"/>
    <w:rsid w:val="008C5A75"/>
    <w:rsid w:val="008D002B"/>
    <w:rsid w:val="008D7124"/>
    <w:rsid w:val="008F1696"/>
    <w:rsid w:val="008F37FF"/>
    <w:rsid w:val="008F602E"/>
    <w:rsid w:val="00921B27"/>
    <w:rsid w:val="00922F2D"/>
    <w:rsid w:val="009238E7"/>
    <w:rsid w:val="00933973"/>
    <w:rsid w:val="00933E2A"/>
    <w:rsid w:val="00942492"/>
    <w:rsid w:val="0095795B"/>
    <w:rsid w:val="009607AC"/>
    <w:rsid w:val="00985D8B"/>
    <w:rsid w:val="00993C54"/>
    <w:rsid w:val="009A26D6"/>
    <w:rsid w:val="009A3993"/>
    <w:rsid w:val="009C40EA"/>
    <w:rsid w:val="009C4A5A"/>
    <w:rsid w:val="009D253F"/>
    <w:rsid w:val="00A07BD3"/>
    <w:rsid w:val="00A07C8D"/>
    <w:rsid w:val="00A11324"/>
    <w:rsid w:val="00A13D10"/>
    <w:rsid w:val="00A224A6"/>
    <w:rsid w:val="00A31BFD"/>
    <w:rsid w:val="00A3225E"/>
    <w:rsid w:val="00A37193"/>
    <w:rsid w:val="00A46B68"/>
    <w:rsid w:val="00A55CBE"/>
    <w:rsid w:val="00A74CA9"/>
    <w:rsid w:val="00A914F6"/>
    <w:rsid w:val="00A97D9C"/>
    <w:rsid w:val="00AA4056"/>
    <w:rsid w:val="00AA7EB4"/>
    <w:rsid w:val="00AB4C04"/>
    <w:rsid w:val="00AC04DA"/>
    <w:rsid w:val="00AF677A"/>
    <w:rsid w:val="00AF6C6B"/>
    <w:rsid w:val="00B17679"/>
    <w:rsid w:val="00B26E5D"/>
    <w:rsid w:val="00B37E1C"/>
    <w:rsid w:val="00B46B9A"/>
    <w:rsid w:val="00B62A95"/>
    <w:rsid w:val="00BA2F58"/>
    <w:rsid w:val="00BB0919"/>
    <w:rsid w:val="00BB4B2C"/>
    <w:rsid w:val="00BD7809"/>
    <w:rsid w:val="00BE3111"/>
    <w:rsid w:val="00BE70A6"/>
    <w:rsid w:val="00BF5E7D"/>
    <w:rsid w:val="00C046AB"/>
    <w:rsid w:val="00C119B3"/>
    <w:rsid w:val="00C41158"/>
    <w:rsid w:val="00C56AD6"/>
    <w:rsid w:val="00C56D11"/>
    <w:rsid w:val="00C63CC4"/>
    <w:rsid w:val="00C725DD"/>
    <w:rsid w:val="00C77C15"/>
    <w:rsid w:val="00C809A1"/>
    <w:rsid w:val="00C83415"/>
    <w:rsid w:val="00C83968"/>
    <w:rsid w:val="00CA02D1"/>
    <w:rsid w:val="00CA0FE7"/>
    <w:rsid w:val="00CA389A"/>
    <w:rsid w:val="00CA4F4A"/>
    <w:rsid w:val="00CA7FFA"/>
    <w:rsid w:val="00CC09D9"/>
    <w:rsid w:val="00CD1B82"/>
    <w:rsid w:val="00CD3B21"/>
    <w:rsid w:val="00CF0C0E"/>
    <w:rsid w:val="00CF3C59"/>
    <w:rsid w:val="00D01F17"/>
    <w:rsid w:val="00D03D9D"/>
    <w:rsid w:val="00D0595E"/>
    <w:rsid w:val="00D11987"/>
    <w:rsid w:val="00D22F29"/>
    <w:rsid w:val="00D2705A"/>
    <w:rsid w:val="00D51EF2"/>
    <w:rsid w:val="00D527E5"/>
    <w:rsid w:val="00D7103E"/>
    <w:rsid w:val="00D96164"/>
    <w:rsid w:val="00DA0B64"/>
    <w:rsid w:val="00DA46C8"/>
    <w:rsid w:val="00DB2F37"/>
    <w:rsid w:val="00DB575F"/>
    <w:rsid w:val="00DB6C23"/>
    <w:rsid w:val="00DE7799"/>
    <w:rsid w:val="00E05321"/>
    <w:rsid w:val="00E61002"/>
    <w:rsid w:val="00E705BA"/>
    <w:rsid w:val="00E800C2"/>
    <w:rsid w:val="00E971E4"/>
    <w:rsid w:val="00EB2907"/>
    <w:rsid w:val="00EE0182"/>
    <w:rsid w:val="00EF109C"/>
    <w:rsid w:val="00F02F6A"/>
    <w:rsid w:val="00F1210B"/>
    <w:rsid w:val="00F1458A"/>
    <w:rsid w:val="00F16943"/>
    <w:rsid w:val="00F313CE"/>
    <w:rsid w:val="00F42FBF"/>
    <w:rsid w:val="00F43928"/>
    <w:rsid w:val="00F60D04"/>
    <w:rsid w:val="00F71351"/>
    <w:rsid w:val="00F9535A"/>
    <w:rsid w:val="00FA2B92"/>
    <w:rsid w:val="00FD146B"/>
    <w:rsid w:val="00FD1C84"/>
    <w:rsid w:val="00FD6A79"/>
    <w:rsid w:val="00FD71F5"/>
    <w:rsid w:val="00FE1E82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BCD5C"/>
  <w15:docId w15:val="{ED9DF6E6-A830-404C-860C-A237CA13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7EB4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7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25D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66F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66F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59"/>
    <w:rsid w:val="0042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E0D"/>
  </w:style>
  <w:style w:type="paragraph" w:styleId="Zoznamsodrkami">
    <w:name w:val="List Bullet"/>
    <w:basedOn w:val="Normlny"/>
    <w:unhideWhenUsed/>
    <w:rsid w:val="00CC09D9"/>
    <w:pPr>
      <w:numPr>
        <w:numId w:val="1"/>
      </w:numPr>
      <w:contextualSpacing/>
    </w:pPr>
  </w:style>
  <w:style w:type="paragraph" w:styleId="Textbubliny">
    <w:name w:val="Balloon Text"/>
    <w:basedOn w:val="Normlny"/>
    <w:link w:val="TextbublinyChar"/>
    <w:rsid w:val="00A07C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07C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nhideWhenUsed/>
    <w:rsid w:val="00146D30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46D30"/>
    <w:rPr>
      <w:color w:val="808080"/>
      <w:shd w:val="clear" w:color="auto" w:fill="E6E6E6"/>
    </w:rPr>
  </w:style>
  <w:style w:type="paragraph" w:styleId="Bezriadkovania">
    <w:name w:val="No Spacing"/>
    <w:uiPriority w:val="1"/>
    <w:qFormat/>
    <w:rsid w:val="004D52B6"/>
    <w:rPr>
      <w:sz w:val="24"/>
      <w:szCs w:val="24"/>
    </w:rPr>
  </w:style>
  <w:style w:type="paragraph" w:customStyle="1" w:styleId="Bezriadkovania1">
    <w:name w:val="Bez riadkovania1"/>
    <w:rsid w:val="009D253F"/>
    <w:rPr>
      <w:rFonts w:eastAsia="Calibri"/>
      <w:sz w:val="24"/>
      <w:szCs w:val="24"/>
    </w:rPr>
  </w:style>
  <w:style w:type="paragraph" w:customStyle="1" w:styleId="Bezriadkovania10">
    <w:name w:val="Bez riadkovania1"/>
    <w:rsid w:val="009D253F"/>
    <w:rPr>
      <w:rFonts w:eastAsia="Calibri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9D253F"/>
    <w:pPr>
      <w:spacing w:before="100" w:beforeAutospacing="1" w:after="100" w:afterAutospacing="1"/>
    </w:pPr>
  </w:style>
  <w:style w:type="paragraph" w:styleId="Zarkazkladnhotextu">
    <w:name w:val="Body Text Indent"/>
    <w:basedOn w:val="Normlny"/>
    <w:link w:val="ZarkazkladnhotextuChar"/>
    <w:rsid w:val="003D4EC6"/>
    <w:pPr>
      <w:spacing w:after="120"/>
      <w:ind w:left="283"/>
    </w:pPr>
    <w:rPr>
      <w:rFonts w:eastAsiaTheme="minorEastAsia" w:cstheme="minorBidi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D4EC6"/>
    <w:rPr>
      <w:rFonts w:eastAsiaTheme="minorEastAsia" w:cstheme="minorBidi"/>
      <w:sz w:val="24"/>
      <w:szCs w:val="22"/>
    </w:rPr>
  </w:style>
  <w:style w:type="paragraph" w:styleId="Odsekzoznamu">
    <w:name w:val="List Paragraph"/>
    <w:basedOn w:val="Normlny"/>
    <w:uiPriority w:val="34"/>
    <w:qFormat/>
    <w:rsid w:val="003D4EC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infomessage1">
    <w:name w:val="infomessage1"/>
    <w:basedOn w:val="Predvolenpsmoodseku"/>
    <w:rsid w:val="003D4EC6"/>
    <w:rPr>
      <w:strike w:val="0"/>
      <w:dstrike w:val="0"/>
      <w:sz w:val="18"/>
      <w:szCs w:val="18"/>
      <w:u w:val="none"/>
      <w:effect w:val="none"/>
    </w:rPr>
  </w:style>
  <w:style w:type="character" w:customStyle="1" w:styleId="HlavikaChar">
    <w:name w:val="Hlavička Char"/>
    <w:basedOn w:val="Predvolenpsmoodseku"/>
    <w:link w:val="Hlavika"/>
    <w:rsid w:val="003D4EC6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6073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607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rsid w:val="00607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0738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07388"/>
    <w:rPr>
      <w:i/>
      <w:iCs/>
      <w:color w:val="4F81BD" w:themeColor="accent1"/>
      <w:sz w:val="24"/>
      <w:szCs w:val="24"/>
    </w:rPr>
  </w:style>
  <w:style w:type="character" w:styleId="Vrazn">
    <w:name w:val="Strong"/>
    <w:basedOn w:val="Predvolenpsmoodseku"/>
    <w:uiPriority w:val="22"/>
    <w:qFormat/>
    <w:rsid w:val="00607388"/>
    <w:rPr>
      <w:b/>
      <w:bCs/>
    </w:rPr>
  </w:style>
  <w:style w:type="paragraph" w:styleId="Podtitul">
    <w:name w:val="Subtitle"/>
    <w:basedOn w:val="Normlny"/>
    <w:next w:val="Normlny"/>
    <w:link w:val="PodtitulChar"/>
    <w:qFormat/>
    <w:rsid w:val="006073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0738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stupntext">
    <w:name w:val="Placeholder Text"/>
    <w:basedOn w:val="Predvolenpsmoodseku"/>
    <w:uiPriority w:val="99"/>
    <w:semiHidden/>
    <w:rsid w:val="00607388"/>
    <w:rPr>
      <w:color w:val="808080"/>
    </w:rPr>
  </w:style>
  <w:style w:type="table" w:styleId="Webovtabuka2">
    <w:name w:val="Table Web 2"/>
    <w:basedOn w:val="Normlnatabuka"/>
    <w:rsid w:val="00197D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mriekou1svetlzvraznenie1">
    <w:name w:val="Grid Table 1 Light Accent 1"/>
    <w:basedOn w:val="Normlnatabuka"/>
    <w:uiPriority w:val="46"/>
    <w:rsid w:val="00AB4C0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rieenzmienka">
    <w:name w:val="Unresolved Mention"/>
    <w:basedOn w:val="Predvolenpsmoodseku"/>
    <w:uiPriority w:val="99"/>
    <w:semiHidden/>
    <w:unhideWhenUsed/>
    <w:rsid w:val="00AB4C04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semiHidden/>
    <w:rsid w:val="00825D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bsahrmca">
    <w:name w:val="Obsah rámca"/>
    <w:basedOn w:val="Normlny"/>
    <w:qFormat/>
    <w:rsid w:val="00C119B3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C119B3"/>
    <w:rPr>
      <w:rFonts w:ascii="Calibri" w:eastAsiaTheme="minorHAnsi" w:hAnsi="Calibri" w:cs="Calibri"/>
      <w:sz w:val="22"/>
      <w:szCs w:val="22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119B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minika.cizova@banskastiavnic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ominika.cizova@banskastiavnic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Grafika\Hlavickove%20papiere\&#352;abl&#243;ny%20dokumentov%20s%20nov&#253;m%20logom%20II\A_mesto_%20papier_cb%20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A_mesto_ papier_cb 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Banská Štiavnica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Cizova</cp:lastModifiedBy>
  <cp:revision>2</cp:revision>
  <cp:lastPrinted>2022-12-08T11:19:00Z</cp:lastPrinted>
  <dcterms:created xsi:type="dcterms:W3CDTF">2024-12-31T07:06:00Z</dcterms:created>
  <dcterms:modified xsi:type="dcterms:W3CDTF">2024-12-31T07:06:00Z</dcterms:modified>
</cp:coreProperties>
</file>